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D3FAF" w14:textId="77777777" w:rsidR="00E85BE3" w:rsidRDefault="00E85BE3"/>
    <w:p w14:paraId="6B20FE0E" w14:textId="77777777" w:rsidR="000F6B38" w:rsidRDefault="000F6B38"/>
    <w:p w14:paraId="6BBF44FC" w14:textId="77777777" w:rsidR="003B26A9" w:rsidRDefault="003B26A9"/>
    <w:p w14:paraId="23C678F3" w14:textId="77777777" w:rsidR="003B26A9" w:rsidRDefault="003B26A9"/>
    <w:p w14:paraId="101AD06E" w14:textId="77777777" w:rsidR="00E62F1D" w:rsidRPr="00D1228E" w:rsidRDefault="00E62F1D" w:rsidP="00E62F1D">
      <w:pPr>
        <w:rPr>
          <w:rFonts w:ascii="Tahoma" w:hAnsi="Tahoma" w:cs="Tahoma"/>
        </w:rPr>
      </w:pPr>
    </w:p>
    <w:p w14:paraId="6FBAD0BE" w14:textId="77777777" w:rsidR="00E62F1D" w:rsidRPr="00D1228E" w:rsidRDefault="00E62F1D" w:rsidP="00E62F1D">
      <w:pPr>
        <w:rPr>
          <w:rFonts w:ascii="Tahoma" w:hAnsi="Tahoma" w:cs="Tahoma"/>
        </w:rPr>
      </w:pPr>
    </w:p>
    <w:p w14:paraId="6CE6FF7C" w14:textId="77777777" w:rsidR="00E62F1D" w:rsidRPr="00D1228E" w:rsidRDefault="00E62F1D" w:rsidP="00E62F1D">
      <w:pPr>
        <w:rPr>
          <w:rFonts w:ascii="Tahoma" w:hAnsi="Tahoma" w:cs="Tahoma"/>
        </w:rPr>
      </w:pPr>
    </w:p>
    <w:p w14:paraId="74E418A0" w14:textId="77777777" w:rsidR="00E62F1D" w:rsidRPr="00D1228E" w:rsidRDefault="00E62F1D" w:rsidP="00E62F1D">
      <w:pPr>
        <w:rPr>
          <w:rFonts w:ascii="Tahoma" w:hAnsi="Tahoma" w:cs="Tahoma"/>
        </w:rPr>
      </w:pPr>
    </w:p>
    <w:p w14:paraId="6D91B792" w14:textId="162C19D6" w:rsidR="00E62F1D" w:rsidRPr="00D51759" w:rsidRDefault="000325E5" w:rsidP="00E62F1D">
      <w:pPr>
        <w:jc w:val="center"/>
        <w:rPr>
          <w:rFonts w:ascii="Tahoma" w:hAnsi="Tahoma" w:cs="Tahoma"/>
          <w:b/>
          <w:bCs/>
          <w:smallCaps/>
          <w:color w:val="00B050"/>
          <w:sz w:val="56"/>
          <w:szCs w:val="56"/>
        </w:rPr>
      </w:pPr>
      <w:r>
        <w:rPr>
          <w:rFonts w:ascii="Tahoma" w:hAnsi="Tahoma" w:cs="Tahoma"/>
          <w:b/>
          <w:bCs/>
          <w:smallCaps/>
          <w:color w:val="00B050"/>
          <w:sz w:val="56"/>
          <w:szCs w:val="56"/>
        </w:rPr>
        <w:t xml:space="preserve">Opinie o </w:t>
      </w:r>
      <w:r w:rsidR="001807E7">
        <w:rPr>
          <w:rFonts w:ascii="Tahoma" w:hAnsi="Tahoma" w:cs="Tahoma"/>
          <w:b/>
          <w:bCs/>
          <w:smallCaps/>
          <w:color w:val="00B050"/>
          <w:sz w:val="56"/>
          <w:szCs w:val="56"/>
        </w:rPr>
        <w:t xml:space="preserve">posiadaniu </w:t>
      </w:r>
      <w:r>
        <w:rPr>
          <w:rFonts w:ascii="Tahoma" w:hAnsi="Tahoma" w:cs="Tahoma"/>
          <w:b/>
          <w:bCs/>
          <w:smallCaps/>
          <w:color w:val="00B050"/>
          <w:sz w:val="56"/>
          <w:szCs w:val="56"/>
        </w:rPr>
        <w:t>marihuany</w:t>
      </w:r>
      <w:r w:rsidR="001807E7">
        <w:rPr>
          <w:rFonts w:ascii="Tahoma" w:hAnsi="Tahoma" w:cs="Tahoma"/>
          <w:b/>
          <w:bCs/>
          <w:smallCaps/>
          <w:color w:val="00B050"/>
          <w:sz w:val="56"/>
          <w:szCs w:val="56"/>
        </w:rPr>
        <w:t xml:space="preserve"> na własny użytek</w:t>
      </w:r>
    </w:p>
    <w:p w14:paraId="0A3C4937" w14:textId="77777777" w:rsidR="00E62F1D" w:rsidRPr="000F1CDD" w:rsidRDefault="00E62F1D" w:rsidP="00E62F1D">
      <w:pPr>
        <w:jc w:val="center"/>
        <w:rPr>
          <w:rFonts w:ascii="Tahoma" w:hAnsi="Tahoma" w:cs="Tahoma"/>
          <w:b/>
          <w:bCs/>
          <w:color w:val="00B050"/>
          <w:sz w:val="32"/>
          <w:szCs w:val="32"/>
        </w:rPr>
      </w:pPr>
      <w:r w:rsidRPr="000F1CDD">
        <w:rPr>
          <w:rFonts w:ascii="Tahoma" w:hAnsi="Tahoma" w:cs="Tahoma"/>
          <w:b/>
          <w:bCs/>
          <w:color w:val="00B050"/>
          <w:sz w:val="32"/>
          <w:szCs w:val="32"/>
        </w:rPr>
        <w:t>Wyniki badania sondażowego</w:t>
      </w:r>
    </w:p>
    <w:p w14:paraId="45D1691E" w14:textId="77777777" w:rsidR="00E62F1D" w:rsidRPr="00D1228E" w:rsidRDefault="00E62F1D" w:rsidP="00E62F1D">
      <w:pPr>
        <w:rPr>
          <w:rFonts w:ascii="Tahoma" w:hAnsi="Tahoma" w:cs="Tahoma"/>
        </w:rPr>
      </w:pPr>
    </w:p>
    <w:p w14:paraId="0DBA8F33" w14:textId="77777777" w:rsidR="00E62F1D" w:rsidRPr="00D1228E" w:rsidRDefault="00E62F1D" w:rsidP="00E62F1D">
      <w:pPr>
        <w:rPr>
          <w:rFonts w:ascii="Tahoma" w:hAnsi="Tahoma" w:cs="Tahoma"/>
        </w:rPr>
      </w:pPr>
    </w:p>
    <w:p w14:paraId="49144F33" w14:textId="77777777" w:rsidR="00E62F1D" w:rsidRPr="00D1228E" w:rsidRDefault="00E62F1D" w:rsidP="00E62F1D">
      <w:pPr>
        <w:rPr>
          <w:rFonts w:ascii="Tahoma" w:hAnsi="Tahoma" w:cs="Tahoma"/>
        </w:rPr>
      </w:pPr>
    </w:p>
    <w:p w14:paraId="2B2F2FCB" w14:textId="77777777" w:rsidR="00E62F1D" w:rsidRPr="00D1228E" w:rsidRDefault="00E62F1D" w:rsidP="00E62F1D">
      <w:pPr>
        <w:rPr>
          <w:rFonts w:ascii="Tahoma" w:hAnsi="Tahoma" w:cs="Tahoma"/>
        </w:rPr>
      </w:pPr>
    </w:p>
    <w:p w14:paraId="4C495789" w14:textId="77777777" w:rsidR="00E62F1D" w:rsidRPr="00D1228E" w:rsidRDefault="00E62F1D" w:rsidP="00E62F1D">
      <w:pPr>
        <w:rPr>
          <w:rFonts w:ascii="Tahoma" w:hAnsi="Tahoma" w:cs="Tahoma"/>
        </w:rPr>
      </w:pPr>
    </w:p>
    <w:p w14:paraId="34B005FA" w14:textId="77777777" w:rsidR="00E62F1D" w:rsidRDefault="00E62F1D" w:rsidP="00E62F1D">
      <w:pPr>
        <w:rPr>
          <w:rFonts w:ascii="Tahoma" w:hAnsi="Tahoma" w:cs="Tahoma"/>
        </w:rPr>
      </w:pPr>
    </w:p>
    <w:p w14:paraId="5FE20E2D" w14:textId="77777777" w:rsidR="00E62F1D" w:rsidRDefault="00E62F1D" w:rsidP="00E62F1D">
      <w:pPr>
        <w:rPr>
          <w:rFonts w:ascii="Tahoma" w:hAnsi="Tahoma" w:cs="Tahoma"/>
        </w:rPr>
      </w:pPr>
    </w:p>
    <w:p w14:paraId="7E46C3B0" w14:textId="77777777" w:rsidR="00E62F1D" w:rsidRDefault="00E62F1D" w:rsidP="00E62F1D">
      <w:pPr>
        <w:rPr>
          <w:rFonts w:ascii="Tahoma" w:hAnsi="Tahoma" w:cs="Tahoma"/>
        </w:rPr>
      </w:pPr>
    </w:p>
    <w:p w14:paraId="7BCE33FD" w14:textId="77777777" w:rsidR="00E62F1D" w:rsidRDefault="00E62F1D" w:rsidP="00E62F1D">
      <w:pPr>
        <w:rPr>
          <w:rFonts w:ascii="Tahoma" w:hAnsi="Tahoma" w:cs="Tahoma"/>
        </w:rPr>
      </w:pPr>
    </w:p>
    <w:p w14:paraId="30AD7742" w14:textId="77777777" w:rsidR="00E62F1D" w:rsidRPr="00D1228E" w:rsidRDefault="00E62F1D" w:rsidP="00E62F1D">
      <w:pPr>
        <w:rPr>
          <w:rFonts w:ascii="Tahoma" w:hAnsi="Tahoma" w:cs="Tahoma"/>
        </w:rPr>
      </w:pPr>
    </w:p>
    <w:p w14:paraId="62B8908C" w14:textId="77777777" w:rsidR="00E62F1D" w:rsidRDefault="00E62F1D" w:rsidP="00E62F1D">
      <w:pPr>
        <w:rPr>
          <w:rFonts w:ascii="Tahoma" w:hAnsi="Tahoma" w:cs="Tahoma"/>
        </w:rPr>
      </w:pPr>
    </w:p>
    <w:p w14:paraId="4C2C503D" w14:textId="77777777" w:rsidR="00A118A3" w:rsidRPr="00D1228E" w:rsidRDefault="00A118A3" w:rsidP="00E62F1D">
      <w:pPr>
        <w:rPr>
          <w:rFonts w:ascii="Tahoma" w:hAnsi="Tahoma" w:cs="Tahoma"/>
        </w:rPr>
      </w:pPr>
    </w:p>
    <w:p w14:paraId="5D8E33AF" w14:textId="03EFBC5F" w:rsidR="00E62F1D" w:rsidRPr="00CB1914" w:rsidRDefault="001807E7" w:rsidP="00CB1914">
      <w:pPr>
        <w:spacing w:before="120" w:after="0" w:line="240" w:lineRule="auto"/>
        <w:jc w:val="center"/>
        <w:rPr>
          <w:rFonts w:ascii="Tahoma" w:eastAsia="Times New Roman" w:hAnsi="Tahoma" w:cs="Tahoma"/>
          <w:b/>
          <w:smallCaps/>
          <w:color w:val="00B050"/>
          <w:sz w:val="36"/>
          <w:szCs w:val="36"/>
          <w:lang w:eastAsia="pl-PL"/>
        </w:rPr>
      </w:pPr>
      <w:r>
        <w:rPr>
          <w:rFonts w:ascii="Tahoma" w:eastAsia="Times New Roman" w:hAnsi="Tahoma" w:cs="Tahoma"/>
          <w:b/>
          <w:smallCaps/>
          <w:color w:val="00B050"/>
          <w:sz w:val="36"/>
          <w:szCs w:val="36"/>
          <w:lang w:eastAsia="pl-PL"/>
        </w:rPr>
        <w:t xml:space="preserve">Luty </w:t>
      </w:r>
      <w:r w:rsidR="00E62F1D" w:rsidRPr="00CB1914">
        <w:rPr>
          <w:rFonts w:ascii="Tahoma" w:eastAsia="Times New Roman" w:hAnsi="Tahoma" w:cs="Tahoma"/>
          <w:b/>
          <w:smallCaps/>
          <w:color w:val="00B050"/>
          <w:sz w:val="36"/>
          <w:szCs w:val="36"/>
          <w:lang w:eastAsia="pl-PL"/>
        </w:rPr>
        <w:t>20</w:t>
      </w:r>
      <w:r w:rsidR="000325E5">
        <w:rPr>
          <w:rFonts w:ascii="Tahoma" w:eastAsia="Times New Roman" w:hAnsi="Tahoma" w:cs="Tahoma"/>
          <w:b/>
          <w:smallCaps/>
          <w:color w:val="00B050"/>
          <w:sz w:val="36"/>
          <w:szCs w:val="36"/>
          <w:lang w:eastAsia="pl-PL"/>
        </w:rPr>
        <w:t>2</w:t>
      </w:r>
      <w:r>
        <w:rPr>
          <w:rFonts w:ascii="Tahoma" w:eastAsia="Times New Roman" w:hAnsi="Tahoma" w:cs="Tahoma"/>
          <w:b/>
          <w:smallCaps/>
          <w:color w:val="00B050"/>
          <w:sz w:val="36"/>
          <w:szCs w:val="36"/>
          <w:lang w:eastAsia="pl-PL"/>
        </w:rPr>
        <w:t>4</w:t>
      </w:r>
    </w:p>
    <w:p w14:paraId="33619ED6" w14:textId="77777777" w:rsidR="003B26A9" w:rsidRDefault="003B26A9"/>
    <w:p w14:paraId="43173E8D" w14:textId="77777777" w:rsidR="003B26A9" w:rsidRDefault="003B26A9"/>
    <w:p w14:paraId="6DC773A6" w14:textId="77777777" w:rsidR="000F6B38" w:rsidRDefault="000F6B38"/>
    <w:p w14:paraId="17AC8BA3" w14:textId="77777777" w:rsidR="003B26A9" w:rsidRPr="00CB1914" w:rsidRDefault="003B26A9" w:rsidP="00CB1914">
      <w:pPr>
        <w:spacing w:before="120" w:after="0" w:line="240" w:lineRule="auto"/>
        <w:rPr>
          <w:rFonts w:ascii="Tahoma" w:eastAsia="Times New Roman" w:hAnsi="Tahoma" w:cs="Tahoma"/>
          <w:b/>
          <w:smallCaps/>
          <w:color w:val="00B050"/>
          <w:sz w:val="36"/>
          <w:szCs w:val="36"/>
          <w:lang w:eastAsia="pl-PL"/>
        </w:rPr>
      </w:pPr>
      <w:r w:rsidRPr="00CB1914">
        <w:rPr>
          <w:rFonts w:ascii="Tahoma" w:eastAsia="Times New Roman" w:hAnsi="Tahoma" w:cs="Tahoma"/>
          <w:b/>
          <w:smallCaps/>
          <w:color w:val="00B050"/>
          <w:sz w:val="36"/>
          <w:szCs w:val="36"/>
          <w:lang w:eastAsia="pl-PL"/>
        </w:rPr>
        <w:t>1. Charakterystyka badania</w:t>
      </w:r>
    </w:p>
    <w:p w14:paraId="5175A815" w14:textId="77777777" w:rsidR="003B26A9" w:rsidRPr="000423E4" w:rsidRDefault="003B26A9" w:rsidP="003B26A9">
      <w:pPr>
        <w:spacing w:after="0" w:line="240" w:lineRule="auto"/>
      </w:pPr>
    </w:p>
    <w:p w14:paraId="29BE0C7D" w14:textId="77777777" w:rsidR="003B26A9" w:rsidRPr="000423E4" w:rsidRDefault="003B26A9" w:rsidP="003B26A9">
      <w:pPr>
        <w:spacing w:after="0" w:line="240" w:lineRule="auto"/>
      </w:pPr>
    </w:p>
    <w:tbl>
      <w:tblPr>
        <w:tblW w:w="9060" w:type="dxa"/>
        <w:tblLook w:val="04A0" w:firstRow="1" w:lastRow="0" w:firstColumn="1" w:lastColumn="0" w:noHBand="0" w:noVBand="1"/>
      </w:tblPr>
      <w:tblGrid>
        <w:gridCol w:w="3494"/>
        <w:gridCol w:w="5566"/>
      </w:tblGrid>
      <w:tr w:rsidR="003B26A9" w:rsidRPr="009C6238" w14:paraId="03EF141A" w14:textId="77777777" w:rsidTr="00837ECC">
        <w:tc>
          <w:tcPr>
            <w:tcW w:w="3494" w:type="dxa"/>
            <w:vAlign w:val="center"/>
          </w:tcPr>
          <w:p w14:paraId="0E1881D5" w14:textId="77777777" w:rsidR="003B26A9" w:rsidRPr="009C6238" w:rsidRDefault="003B26A9" w:rsidP="003B26A9">
            <w:pPr>
              <w:pStyle w:val="Akapitzlist"/>
              <w:numPr>
                <w:ilvl w:val="0"/>
                <w:numId w:val="1"/>
              </w:numPr>
              <w:spacing w:before="120" w:after="120" w:line="240" w:lineRule="auto"/>
              <w:ind w:left="357" w:hanging="357"/>
              <w:rPr>
                <w:rFonts w:ascii="Tahoma" w:hAnsi="Tahoma" w:cs="Tahoma"/>
              </w:rPr>
            </w:pPr>
            <w:r w:rsidRPr="009C6238">
              <w:rPr>
                <w:rFonts w:ascii="Tahoma" w:hAnsi="Tahoma" w:cs="Tahoma"/>
              </w:rPr>
              <w:t>Wykonawca badania</w:t>
            </w:r>
          </w:p>
        </w:tc>
        <w:tc>
          <w:tcPr>
            <w:tcW w:w="5566" w:type="dxa"/>
            <w:vAlign w:val="center"/>
          </w:tcPr>
          <w:p w14:paraId="5D398D50" w14:textId="77777777" w:rsidR="003B26A9" w:rsidRPr="00F04C23" w:rsidRDefault="003B26A9" w:rsidP="00934115">
            <w:pPr>
              <w:spacing w:before="120" w:after="120" w:line="240" w:lineRule="auto"/>
              <w:rPr>
                <w:rFonts w:ascii="Tahoma" w:hAnsi="Tahoma" w:cs="Tahoma"/>
                <w:b/>
              </w:rPr>
            </w:pPr>
            <w:r w:rsidRPr="00F04C23">
              <w:rPr>
                <w:rFonts w:ascii="Tahoma" w:hAnsi="Tahoma" w:cs="Tahoma"/>
                <w:b/>
              </w:rPr>
              <w:t>Centrum Badania Opinii Społecznej</w:t>
            </w:r>
          </w:p>
        </w:tc>
      </w:tr>
      <w:tr w:rsidR="003B26A9" w:rsidRPr="009C6238" w14:paraId="565B8E77" w14:textId="77777777" w:rsidTr="00837ECC">
        <w:tc>
          <w:tcPr>
            <w:tcW w:w="3494" w:type="dxa"/>
            <w:vAlign w:val="center"/>
          </w:tcPr>
          <w:p w14:paraId="05E2DB5A" w14:textId="77777777" w:rsidR="003B26A9" w:rsidRPr="009C6238" w:rsidRDefault="003B26A9" w:rsidP="003B26A9">
            <w:pPr>
              <w:pStyle w:val="Akapitzlist"/>
              <w:numPr>
                <w:ilvl w:val="0"/>
                <w:numId w:val="1"/>
              </w:numPr>
              <w:spacing w:before="120" w:after="120" w:line="240" w:lineRule="auto"/>
              <w:ind w:left="357" w:hanging="357"/>
              <w:rPr>
                <w:rFonts w:ascii="Tahoma" w:hAnsi="Tahoma" w:cs="Tahoma"/>
              </w:rPr>
            </w:pPr>
            <w:r w:rsidRPr="009C6238">
              <w:rPr>
                <w:rFonts w:ascii="Tahoma" w:hAnsi="Tahoma" w:cs="Tahoma"/>
              </w:rPr>
              <w:t>Termin realizacji badania (praca ankieterów w terenie)</w:t>
            </w:r>
          </w:p>
        </w:tc>
        <w:tc>
          <w:tcPr>
            <w:tcW w:w="5566" w:type="dxa"/>
            <w:vAlign w:val="center"/>
          </w:tcPr>
          <w:p w14:paraId="6B05BE1F" w14:textId="6E27175F" w:rsidR="003B26A9" w:rsidRPr="00F04C23" w:rsidRDefault="003B26A9" w:rsidP="00934115">
            <w:pPr>
              <w:spacing w:before="120" w:after="120" w:line="240" w:lineRule="auto"/>
              <w:rPr>
                <w:rFonts w:ascii="Tahoma" w:hAnsi="Tahoma" w:cs="Tahoma"/>
                <w:b/>
              </w:rPr>
            </w:pPr>
            <w:r w:rsidRPr="00F04C23">
              <w:rPr>
                <w:rFonts w:ascii="Tahoma" w:hAnsi="Tahoma" w:cs="Tahoma"/>
                <w:b/>
              </w:rPr>
              <w:t>Od</w:t>
            </w:r>
            <w:r w:rsidR="00DA426E">
              <w:rPr>
                <w:rFonts w:ascii="Tahoma" w:hAnsi="Tahoma" w:cs="Tahoma"/>
                <w:b/>
              </w:rPr>
              <w:t xml:space="preserve"> </w:t>
            </w:r>
            <w:r w:rsidR="00D32EAD">
              <w:rPr>
                <w:rFonts w:ascii="Tahoma" w:hAnsi="Tahoma" w:cs="Tahoma"/>
                <w:b/>
              </w:rPr>
              <w:t xml:space="preserve">8 </w:t>
            </w:r>
            <w:r w:rsidR="00DA426E">
              <w:rPr>
                <w:rFonts w:ascii="Tahoma" w:hAnsi="Tahoma" w:cs="Tahoma"/>
                <w:b/>
              </w:rPr>
              <w:t xml:space="preserve">do </w:t>
            </w:r>
            <w:r w:rsidR="0075733F">
              <w:rPr>
                <w:rFonts w:ascii="Tahoma" w:hAnsi="Tahoma" w:cs="Tahoma"/>
                <w:b/>
              </w:rPr>
              <w:t>1</w:t>
            </w:r>
            <w:r w:rsidR="00D32EAD">
              <w:rPr>
                <w:rFonts w:ascii="Tahoma" w:hAnsi="Tahoma" w:cs="Tahoma"/>
                <w:b/>
              </w:rPr>
              <w:t>8</w:t>
            </w:r>
            <w:r w:rsidR="00DA426E">
              <w:rPr>
                <w:rFonts w:ascii="Tahoma" w:hAnsi="Tahoma" w:cs="Tahoma"/>
                <w:b/>
              </w:rPr>
              <w:t xml:space="preserve"> </w:t>
            </w:r>
            <w:r w:rsidR="0075733F">
              <w:rPr>
                <w:rFonts w:ascii="Tahoma" w:hAnsi="Tahoma" w:cs="Tahoma"/>
                <w:b/>
              </w:rPr>
              <w:t xml:space="preserve">lutego </w:t>
            </w:r>
            <w:r w:rsidR="00DE560A">
              <w:rPr>
                <w:rFonts w:ascii="Tahoma" w:hAnsi="Tahoma" w:cs="Tahoma"/>
                <w:b/>
              </w:rPr>
              <w:t>20</w:t>
            </w:r>
            <w:r w:rsidR="00D32EAD">
              <w:rPr>
                <w:rFonts w:ascii="Tahoma" w:hAnsi="Tahoma" w:cs="Tahoma"/>
                <w:b/>
              </w:rPr>
              <w:t>2</w:t>
            </w:r>
            <w:r w:rsidR="0075733F">
              <w:rPr>
                <w:rFonts w:ascii="Tahoma" w:hAnsi="Tahoma" w:cs="Tahoma"/>
                <w:b/>
              </w:rPr>
              <w:t>4</w:t>
            </w:r>
            <w:r w:rsidRPr="00F04C23">
              <w:rPr>
                <w:rFonts w:ascii="Tahoma" w:hAnsi="Tahoma" w:cs="Tahoma"/>
                <w:b/>
              </w:rPr>
              <w:t xml:space="preserve"> roku</w:t>
            </w:r>
          </w:p>
        </w:tc>
      </w:tr>
      <w:tr w:rsidR="003B26A9" w:rsidRPr="009C6238" w14:paraId="0EA44E75" w14:textId="77777777" w:rsidTr="00837ECC">
        <w:tc>
          <w:tcPr>
            <w:tcW w:w="3494" w:type="dxa"/>
            <w:vAlign w:val="center"/>
          </w:tcPr>
          <w:p w14:paraId="117557F4" w14:textId="77777777" w:rsidR="003B26A9" w:rsidRPr="009C6238" w:rsidRDefault="003B26A9" w:rsidP="003B26A9">
            <w:pPr>
              <w:pStyle w:val="Akapitzlist"/>
              <w:numPr>
                <w:ilvl w:val="0"/>
                <w:numId w:val="1"/>
              </w:numPr>
              <w:spacing w:before="120" w:after="120" w:line="240" w:lineRule="auto"/>
              <w:ind w:left="357" w:hanging="357"/>
              <w:rPr>
                <w:rFonts w:ascii="Tahoma" w:hAnsi="Tahoma" w:cs="Tahoma"/>
              </w:rPr>
            </w:pPr>
            <w:r w:rsidRPr="009C6238">
              <w:rPr>
                <w:rFonts w:ascii="Tahoma" w:hAnsi="Tahoma" w:cs="Tahoma"/>
              </w:rPr>
              <w:t>Rodzaj badania</w:t>
            </w:r>
          </w:p>
        </w:tc>
        <w:tc>
          <w:tcPr>
            <w:tcW w:w="5566" w:type="dxa"/>
            <w:vAlign w:val="center"/>
          </w:tcPr>
          <w:p w14:paraId="5DBBF49F" w14:textId="77777777" w:rsidR="003B26A9" w:rsidRPr="00F04C23" w:rsidRDefault="003B26A9" w:rsidP="00934115">
            <w:pPr>
              <w:spacing w:before="120" w:after="120" w:line="240" w:lineRule="auto"/>
              <w:rPr>
                <w:rFonts w:ascii="Tahoma" w:hAnsi="Tahoma" w:cs="Tahoma"/>
                <w:b/>
              </w:rPr>
            </w:pPr>
            <w:r w:rsidRPr="00F04C23">
              <w:rPr>
                <w:rFonts w:ascii="Tahoma" w:hAnsi="Tahoma" w:cs="Tahoma"/>
                <w:b/>
              </w:rPr>
              <w:t>Ilościowe typu omnibus</w:t>
            </w:r>
          </w:p>
        </w:tc>
      </w:tr>
      <w:tr w:rsidR="003B26A9" w:rsidRPr="009C6238" w14:paraId="6E8BFB17" w14:textId="77777777" w:rsidTr="00837ECC">
        <w:tc>
          <w:tcPr>
            <w:tcW w:w="3494" w:type="dxa"/>
            <w:vAlign w:val="center"/>
          </w:tcPr>
          <w:p w14:paraId="5062980C" w14:textId="77777777" w:rsidR="003B26A9" w:rsidRPr="009C6238" w:rsidRDefault="003B26A9" w:rsidP="003B26A9">
            <w:pPr>
              <w:pStyle w:val="Akapitzlist"/>
              <w:numPr>
                <w:ilvl w:val="0"/>
                <w:numId w:val="1"/>
              </w:numPr>
              <w:spacing w:before="120" w:after="120" w:line="240" w:lineRule="auto"/>
              <w:ind w:left="357" w:hanging="357"/>
              <w:rPr>
                <w:rFonts w:ascii="Tahoma" w:hAnsi="Tahoma" w:cs="Tahoma"/>
              </w:rPr>
            </w:pPr>
            <w:r w:rsidRPr="009C6238">
              <w:rPr>
                <w:rFonts w:ascii="Tahoma" w:hAnsi="Tahoma" w:cs="Tahoma"/>
              </w:rPr>
              <w:t>Rodzaj próby</w:t>
            </w:r>
          </w:p>
        </w:tc>
        <w:tc>
          <w:tcPr>
            <w:tcW w:w="5566" w:type="dxa"/>
            <w:vAlign w:val="center"/>
          </w:tcPr>
          <w:p w14:paraId="716FF161" w14:textId="77777777" w:rsidR="003B26A9" w:rsidRPr="00F04C23" w:rsidRDefault="003B26A9" w:rsidP="00934115">
            <w:pPr>
              <w:spacing w:before="120" w:after="120" w:line="240" w:lineRule="auto"/>
              <w:rPr>
                <w:rFonts w:ascii="Tahoma" w:hAnsi="Tahoma" w:cs="Tahoma"/>
                <w:b/>
              </w:rPr>
            </w:pPr>
            <w:r w:rsidRPr="00F04C23">
              <w:rPr>
                <w:rFonts w:ascii="Tahoma" w:hAnsi="Tahoma" w:cs="Tahoma"/>
                <w:b/>
              </w:rPr>
              <w:t xml:space="preserve">Ogólnopolska, reprezentatywna dla dorosłych </w:t>
            </w:r>
            <w:r w:rsidR="006E21FB">
              <w:rPr>
                <w:rFonts w:ascii="Tahoma" w:hAnsi="Tahoma" w:cs="Tahoma"/>
                <w:b/>
              </w:rPr>
              <w:t xml:space="preserve">(18 lat i więcej) </w:t>
            </w:r>
            <w:r w:rsidRPr="00F04C23">
              <w:rPr>
                <w:rFonts w:ascii="Tahoma" w:hAnsi="Tahoma" w:cs="Tahoma"/>
                <w:b/>
              </w:rPr>
              <w:t>mieszkańców Polski</w:t>
            </w:r>
          </w:p>
        </w:tc>
      </w:tr>
      <w:tr w:rsidR="003B26A9" w:rsidRPr="009C6238" w14:paraId="64564D73" w14:textId="77777777" w:rsidTr="00837ECC">
        <w:tc>
          <w:tcPr>
            <w:tcW w:w="3494" w:type="dxa"/>
            <w:vAlign w:val="center"/>
          </w:tcPr>
          <w:p w14:paraId="0B2C8E14" w14:textId="77777777" w:rsidR="003B26A9" w:rsidRPr="009C6238" w:rsidRDefault="001661F2" w:rsidP="003B26A9">
            <w:pPr>
              <w:pStyle w:val="Akapitzlist"/>
              <w:numPr>
                <w:ilvl w:val="0"/>
                <w:numId w:val="1"/>
              </w:numPr>
              <w:spacing w:before="120" w:after="120" w:line="240" w:lineRule="auto"/>
              <w:ind w:left="357" w:hanging="357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Wielkość próby</w:t>
            </w:r>
          </w:p>
        </w:tc>
        <w:tc>
          <w:tcPr>
            <w:tcW w:w="5566" w:type="dxa"/>
            <w:vAlign w:val="center"/>
          </w:tcPr>
          <w:p w14:paraId="47535E52" w14:textId="0133C543" w:rsidR="003B26A9" w:rsidRPr="00F04C23" w:rsidRDefault="0075733F" w:rsidP="00934115">
            <w:pPr>
              <w:spacing w:before="120" w:after="120" w:line="240" w:lineRule="auto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994</w:t>
            </w:r>
            <w:r w:rsidR="001661F2">
              <w:rPr>
                <w:rFonts w:ascii="Tahoma" w:hAnsi="Tahoma" w:cs="Tahoma"/>
                <w:b/>
              </w:rPr>
              <w:t xml:space="preserve"> osób</w:t>
            </w:r>
          </w:p>
        </w:tc>
      </w:tr>
    </w:tbl>
    <w:p w14:paraId="78B83C8B" w14:textId="77777777" w:rsidR="00CE2D70" w:rsidRPr="00183B41" w:rsidRDefault="00CE2D70">
      <w:pPr>
        <w:rPr>
          <w:rFonts w:ascii="Tahoma" w:hAnsi="Tahoma" w:cs="Tahoma"/>
        </w:rPr>
      </w:pPr>
    </w:p>
    <w:p w14:paraId="74AB8105" w14:textId="77777777" w:rsidR="003B26A9" w:rsidRPr="002F4DE7" w:rsidRDefault="003B26A9" w:rsidP="003B26A9">
      <w:pPr>
        <w:spacing w:after="0" w:line="240" w:lineRule="auto"/>
        <w:rPr>
          <w:rFonts w:ascii="Tahoma" w:hAnsi="Tahoma" w:cs="Tahoma"/>
        </w:rPr>
      </w:pPr>
    </w:p>
    <w:p w14:paraId="72818317" w14:textId="77777777" w:rsidR="00E42F51" w:rsidRDefault="00E42F51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14:paraId="6D8F074F" w14:textId="77777777" w:rsidR="003B3844" w:rsidRPr="00CB1914" w:rsidRDefault="003B3844" w:rsidP="00CB1914">
      <w:pPr>
        <w:spacing w:before="120" w:after="0" w:line="240" w:lineRule="auto"/>
        <w:rPr>
          <w:rFonts w:ascii="Tahoma" w:eastAsia="Times New Roman" w:hAnsi="Tahoma" w:cs="Tahoma"/>
          <w:b/>
          <w:smallCaps/>
          <w:color w:val="00B050"/>
          <w:sz w:val="36"/>
          <w:szCs w:val="36"/>
          <w:lang w:eastAsia="pl-PL"/>
        </w:rPr>
      </w:pPr>
      <w:r w:rsidRPr="00CB1914">
        <w:rPr>
          <w:rFonts w:ascii="Tahoma" w:eastAsia="Times New Roman" w:hAnsi="Tahoma" w:cs="Tahoma"/>
          <w:b/>
          <w:smallCaps/>
          <w:color w:val="00B050"/>
          <w:sz w:val="36"/>
          <w:szCs w:val="36"/>
          <w:lang w:eastAsia="pl-PL"/>
        </w:rPr>
        <w:lastRenderedPageBreak/>
        <w:t>2. Rozkłady procentowe</w:t>
      </w:r>
    </w:p>
    <w:p w14:paraId="23184894" w14:textId="77777777" w:rsidR="00362547" w:rsidRPr="00362547" w:rsidRDefault="00362547" w:rsidP="00362547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08D6DFD7" w14:textId="77777777" w:rsidR="00362547" w:rsidRPr="00362547" w:rsidRDefault="00362547" w:rsidP="00362547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395484DA" w14:textId="77777777" w:rsidR="00934115" w:rsidRPr="00362547" w:rsidRDefault="00934115" w:rsidP="00362547">
      <w:pPr>
        <w:spacing w:after="0" w:line="240" w:lineRule="auto"/>
        <w:rPr>
          <w:rFonts w:ascii="Tahoma" w:hAnsi="Tahoma" w:cs="Tahoma"/>
          <w:sz w:val="20"/>
          <w:szCs w:val="20"/>
        </w:rPr>
      </w:pPr>
    </w:p>
    <w:tbl>
      <w:tblPr>
        <w:tblW w:w="90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98"/>
      </w:tblGrid>
      <w:tr w:rsidR="000A6BBD" w:rsidRPr="000A6BBD" w14:paraId="5E5CEC5E" w14:textId="77777777" w:rsidTr="00583FA4">
        <w:tc>
          <w:tcPr>
            <w:tcW w:w="90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57DA41" w14:textId="77777777" w:rsidR="00D73F0E" w:rsidRPr="000A6BBD" w:rsidRDefault="00D73F0E" w:rsidP="00583FA4">
            <w:pPr>
              <w:spacing w:before="120" w:after="120" w:line="240" w:lineRule="auto"/>
              <w:ind w:left="62" w:right="62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A6BBD">
              <w:rPr>
                <w:rFonts w:ascii="Tahoma" w:hAnsi="Tahoma" w:cs="Tahoma"/>
                <w:b/>
                <w:bCs/>
                <w:sz w:val="24"/>
                <w:szCs w:val="24"/>
              </w:rPr>
              <w:t>Czy uważa Pan(i), że posiadanie niewielkich ilości marihuany na własny użytek powinno być karane więzieniem?</w:t>
            </w:r>
          </w:p>
        </w:tc>
      </w:tr>
    </w:tbl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34"/>
        <w:gridCol w:w="1696"/>
        <w:gridCol w:w="1556"/>
        <w:gridCol w:w="1694"/>
        <w:gridCol w:w="1544"/>
      </w:tblGrid>
      <w:tr w:rsidR="003D4F7F" w:rsidRPr="003D4F7F" w14:paraId="011D44AE" w14:textId="77777777" w:rsidTr="004B6954">
        <w:tc>
          <w:tcPr>
            <w:tcW w:w="253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51B480FD" w14:textId="77777777" w:rsidR="003D4F7F" w:rsidRPr="003D4F7F" w:rsidRDefault="003D4F7F" w:rsidP="00A97AC2">
            <w:pPr>
              <w:spacing w:before="120" w:after="120" w:line="240" w:lineRule="auto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3252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6F82A5E2" w14:textId="464C3C68" w:rsidR="003D4F7F" w:rsidRPr="003D4F7F" w:rsidRDefault="003D4F7F" w:rsidP="00A97AC2">
            <w:pPr>
              <w:spacing w:before="120" w:after="120" w:line="240" w:lineRule="auto"/>
              <w:jc w:val="center"/>
              <w:rPr>
                <w:rFonts w:ascii="Tahoma" w:hAnsi="Tahoma" w:cs="Tahoma"/>
                <w:b/>
                <w:bCs/>
              </w:rPr>
            </w:pPr>
            <w:r w:rsidRPr="003D4F7F">
              <w:rPr>
                <w:rFonts w:ascii="Tahoma" w:hAnsi="Tahoma" w:cs="Tahoma"/>
                <w:b/>
                <w:bCs/>
              </w:rPr>
              <w:t>Wrzesień/październik 2020</w:t>
            </w:r>
          </w:p>
        </w:tc>
        <w:tc>
          <w:tcPr>
            <w:tcW w:w="3238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5E0B3" w:themeFill="accent6" w:themeFillTint="66"/>
            <w:vAlign w:val="center"/>
          </w:tcPr>
          <w:p w14:paraId="5CD2520C" w14:textId="77777777" w:rsidR="004B6954" w:rsidRDefault="003D4F7F" w:rsidP="004B695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</w:rPr>
            </w:pPr>
            <w:r w:rsidRPr="003D4F7F">
              <w:rPr>
                <w:rFonts w:ascii="Tahoma" w:hAnsi="Tahoma" w:cs="Tahoma"/>
                <w:b/>
                <w:bCs/>
              </w:rPr>
              <w:t>Luty</w:t>
            </w:r>
          </w:p>
          <w:p w14:paraId="0BE23BD0" w14:textId="7CA18E05" w:rsidR="003D4F7F" w:rsidRPr="003D4F7F" w:rsidRDefault="003D4F7F" w:rsidP="004B695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</w:rPr>
            </w:pPr>
            <w:r w:rsidRPr="003D4F7F">
              <w:rPr>
                <w:rFonts w:ascii="Tahoma" w:hAnsi="Tahoma" w:cs="Tahoma"/>
                <w:b/>
                <w:bCs/>
              </w:rPr>
              <w:t>2024</w:t>
            </w:r>
          </w:p>
        </w:tc>
      </w:tr>
      <w:tr w:rsidR="003D4F7F" w:rsidRPr="000A6BBD" w14:paraId="33B64942" w14:textId="77777777" w:rsidTr="004B6954">
        <w:tc>
          <w:tcPr>
            <w:tcW w:w="253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C694554" w14:textId="77777777" w:rsidR="003D4F7F" w:rsidRPr="000A6BBD" w:rsidRDefault="003D4F7F" w:rsidP="00A97AC2">
            <w:pPr>
              <w:spacing w:before="120" w:after="120" w:line="240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1696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2D9570F2" w14:textId="5DC510FB" w:rsidR="003D4F7F" w:rsidRPr="000A6BBD" w:rsidRDefault="003D4F7F" w:rsidP="00A97AC2">
            <w:pPr>
              <w:spacing w:before="120" w:after="120" w:line="240" w:lineRule="auto"/>
              <w:jc w:val="center"/>
              <w:rPr>
                <w:rFonts w:ascii="Tahoma" w:hAnsi="Tahoma" w:cs="Tahoma"/>
              </w:rPr>
            </w:pPr>
            <w:proofErr w:type="spellStart"/>
            <w:r w:rsidRPr="000A6BBD">
              <w:rPr>
                <w:rFonts w:ascii="Tahoma" w:hAnsi="Tahoma" w:cs="Tahoma"/>
              </w:rPr>
              <w:t>Frequency</w:t>
            </w:r>
            <w:proofErr w:type="spellEnd"/>
          </w:p>
        </w:tc>
        <w:tc>
          <w:tcPr>
            <w:tcW w:w="1556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591ACE0D" w14:textId="363205BC" w:rsidR="003D4F7F" w:rsidRPr="000A6BBD" w:rsidRDefault="003D4F7F" w:rsidP="00A97AC2">
            <w:pPr>
              <w:spacing w:before="120" w:after="120" w:line="240" w:lineRule="auto"/>
              <w:jc w:val="center"/>
              <w:rPr>
                <w:rFonts w:ascii="Tahoma" w:hAnsi="Tahoma" w:cs="Tahoma"/>
              </w:rPr>
            </w:pPr>
            <w:proofErr w:type="spellStart"/>
            <w:r w:rsidRPr="007D15FA">
              <w:rPr>
                <w:rFonts w:ascii="Tahoma" w:hAnsi="Tahoma" w:cs="Tahoma"/>
              </w:rPr>
              <w:t>Percent</w:t>
            </w:r>
            <w:proofErr w:type="spellEnd"/>
          </w:p>
        </w:tc>
        <w:tc>
          <w:tcPr>
            <w:tcW w:w="169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C5E0B3" w:themeFill="accent6" w:themeFillTint="66"/>
            <w:vAlign w:val="center"/>
          </w:tcPr>
          <w:p w14:paraId="745FB644" w14:textId="0239B6C4" w:rsidR="003D4F7F" w:rsidRPr="000A6BBD" w:rsidRDefault="003D4F7F" w:rsidP="00A97AC2">
            <w:pPr>
              <w:spacing w:before="120" w:after="120" w:line="240" w:lineRule="auto"/>
              <w:jc w:val="center"/>
              <w:rPr>
                <w:rFonts w:ascii="Tahoma" w:hAnsi="Tahoma" w:cs="Tahoma"/>
              </w:rPr>
            </w:pPr>
            <w:proofErr w:type="spellStart"/>
            <w:r w:rsidRPr="000A6BBD">
              <w:rPr>
                <w:rFonts w:ascii="Tahoma" w:hAnsi="Tahoma" w:cs="Tahoma"/>
              </w:rPr>
              <w:t>Frequency</w:t>
            </w:r>
            <w:proofErr w:type="spellEnd"/>
          </w:p>
        </w:tc>
        <w:tc>
          <w:tcPr>
            <w:tcW w:w="154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C5E0B3" w:themeFill="accent6" w:themeFillTint="66"/>
            <w:vAlign w:val="center"/>
          </w:tcPr>
          <w:p w14:paraId="16E03DF9" w14:textId="2D8859FD" w:rsidR="003D4F7F" w:rsidRPr="000A6BBD" w:rsidRDefault="003D4F7F" w:rsidP="00A97AC2">
            <w:pPr>
              <w:spacing w:before="120" w:after="120" w:line="240" w:lineRule="auto"/>
              <w:jc w:val="center"/>
              <w:rPr>
                <w:rFonts w:ascii="Tahoma" w:hAnsi="Tahoma" w:cs="Tahoma"/>
              </w:rPr>
            </w:pPr>
            <w:proofErr w:type="spellStart"/>
            <w:r w:rsidRPr="007D15FA">
              <w:rPr>
                <w:rFonts w:ascii="Tahoma" w:hAnsi="Tahoma" w:cs="Tahoma"/>
              </w:rPr>
              <w:t>Percent</w:t>
            </w:r>
            <w:proofErr w:type="spellEnd"/>
          </w:p>
        </w:tc>
      </w:tr>
      <w:tr w:rsidR="003D4F7F" w:rsidRPr="000A6BBD" w14:paraId="491B47B8" w14:textId="77777777" w:rsidTr="004B6954">
        <w:tc>
          <w:tcPr>
            <w:tcW w:w="253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0CBA82B1" w14:textId="15FBEE5F" w:rsidR="003D4F7F" w:rsidRPr="000A6BBD" w:rsidRDefault="003D4F7F" w:rsidP="003D4F7F">
            <w:pPr>
              <w:spacing w:before="240" w:after="240" w:line="240" w:lineRule="auto"/>
              <w:rPr>
                <w:rFonts w:ascii="Tahoma" w:hAnsi="Tahoma" w:cs="Tahoma"/>
              </w:rPr>
            </w:pPr>
            <w:r w:rsidRPr="000A6BBD">
              <w:rPr>
                <w:rFonts w:ascii="Tahoma" w:eastAsia="Arial" w:hAnsi="Tahoma" w:cs="Tahoma"/>
              </w:rPr>
              <w:t>1</w:t>
            </w:r>
            <w:r w:rsidRPr="000A6BBD">
              <w:rPr>
                <w:rFonts w:ascii="Tahoma" w:eastAsia="Arial" w:hAnsi="Tahoma" w:cs="Tahoma"/>
              </w:rPr>
              <w:t>/</w:t>
            </w:r>
            <w:r w:rsidRPr="000A6BBD">
              <w:rPr>
                <w:rFonts w:ascii="Tahoma" w:eastAsia="Arial" w:hAnsi="Tahoma" w:cs="Tahoma"/>
              </w:rPr>
              <w:t xml:space="preserve"> Zdecydowanie tak</w:t>
            </w:r>
          </w:p>
        </w:tc>
        <w:tc>
          <w:tcPr>
            <w:tcW w:w="1696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6A347EDD" w14:textId="759EC8DB" w:rsidR="003D4F7F" w:rsidRPr="000A6BBD" w:rsidRDefault="003D4F7F" w:rsidP="003D4F7F">
            <w:pPr>
              <w:spacing w:before="240" w:after="240" w:line="240" w:lineRule="auto"/>
              <w:jc w:val="right"/>
              <w:rPr>
                <w:rFonts w:ascii="Tahoma" w:hAnsi="Tahoma" w:cs="Tahoma"/>
              </w:rPr>
            </w:pPr>
            <w:r w:rsidRPr="007D15FA">
              <w:rPr>
                <w:rFonts w:ascii="Tahoma" w:hAnsi="Tahoma" w:cs="Tahoma"/>
              </w:rPr>
              <w:t>159</w:t>
            </w:r>
          </w:p>
        </w:tc>
        <w:tc>
          <w:tcPr>
            <w:tcW w:w="1556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7AF3D7D2" w14:textId="425DFF8E" w:rsidR="003D4F7F" w:rsidRPr="000A6BBD" w:rsidRDefault="003D4F7F" w:rsidP="003D4F7F">
            <w:pPr>
              <w:spacing w:before="240" w:after="240" w:line="240" w:lineRule="auto"/>
              <w:jc w:val="right"/>
              <w:rPr>
                <w:rFonts w:ascii="Tahoma" w:hAnsi="Tahoma" w:cs="Tahoma"/>
              </w:rPr>
            </w:pPr>
            <w:r w:rsidRPr="007D15FA">
              <w:rPr>
                <w:rFonts w:ascii="Tahoma" w:hAnsi="Tahoma" w:cs="Tahoma"/>
              </w:rPr>
              <w:t>14,1</w:t>
            </w:r>
          </w:p>
        </w:tc>
        <w:tc>
          <w:tcPr>
            <w:tcW w:w="1694" w:type="dxa"/>
            <w:tcBorders>
              <w:top w:val="single" w:sz="18" w:space="0" w:color="auto"/>
              <w:left w:val="single" w:sz="18" w:space="0" w:color="auto"/>
            </w:tcBorders>
            <w:shd w:val="clear" w:color="auto" w:fill="C5E0B3" w:themeFill="accent6" w:themeFillTint="66"/>
            <w:vAlign w:val="bottom"/>
          </w:tcPr>
          <w:p w14:paraId="77AB96EF" w14:textId="6CCE4CA6" w:rsidR="003D4F7F" w:rsidRPr="000A6BBD" w:rsidRDefault="003D4F7F" w:rsidP="003D4F7F">
            <w:pPr>
              <w:spacing w:before="240" w:after="240" w:line="240" w:lineRule="auto"/>
              <w:jc w:val="right"/>
              <w:rPr>
                <w:rFonts w:ascii="Tahoma" w:hAnsi="Tahoma" w:cs="Tahoma"/>
              </w:rPr>
            </w:pPr>
            <w:r w:rsidRPr="003D4F7F">
              <w:rPr>
                <w:rFonts w:ascii="Tahoma" w:hAnsi="Tahoma" w:cs="Tahoma"/>
              </w:rPr>
              <w:t>80</w:t>
            </w:r>
          </w:p>
        </w:tc>
        <w:tc>
          <w:tcPr>
            <w:tcW w:w="1544" w:type="dxa"/>
            <w:tcBorders>
              <w:top w:val="single" w:sz="18" w:space="0" w:color="auto"/>
              <w:right w:val="single" w:sz="18" w:space="0" w:color="auto"/>
            </w:tcBorders>
            <w:shd w:val="clear" w:color="auto" w:fill="C5E0B3" w:themeFill="accent6" w:themeFillTint="66"/>
            <w:vAlign w:val="bottom"/>
          </w:tcPr>
          <w:p w14:paraId="0CCA5493" w14:textId="47F42284" w:rsidR="003D4F7F" w:rsidRPr="000A6BBD" w:rsidRDefault="003D4F7F" w:rsidP="003D4F7F">
            <w:pPr>
              <w:spacing w:before="240" w:after="240" w:line="240" w:lineRule="auto"/>
              <w:jc w:val="right"/>
              <w:rPr>
                <w:rFonts w:ascii="Tahoma" w:hAnsi="Tahoma" w:cs="Tahoma"/>
              </w:rPr>
            </w:pPr>
            <w:r w:rsidRPr="003D4F7F">
              <w:rPr>
                <w:rFonts w:ascii="Tahoma" w:hAnsi="Tahoma" w:cs="Tahoma"/>
              </w:rPr>
              <w:t>8,1</w:t>
            </w:r>
          </w:p>
        </w:tc>
      </w:tr>
      <w:tr w:rsidR="003D4F7F" w:rsidRPr="000A6BBD" w14:paraId="0803EB95" w14:textId="77777777" w:rsidTr="004B6954">
        <w:tc>
          <w:tcPr>
            <w:tcW w:w="253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198421A" w14:textId="7CF46BD4" w:rsidR="003D4F7F" w:rsidRPr="000A6BBD" w:rsidRDefault="003D4F7F" w:rsidP="003D4F7F">
            <w:pPr>
              <w:spacing w:before="240" w:after="240" w:line="240" w:lineRule="auto"/>
              <w:rPr>
                <w:rFonts w:ascii="Tahoma" w:hAnsi="Tahoma" w:cs="Tahoma"/>
              </w:rPr>
            </w:pPr>
            <w:r w:rsidRPr="000A6BBD">
              <w:rPr>
                <w:rFonts w:ascii="Tahoma" w:eastAsia="Arial" w:hAnsi="Tahoma" w:cs="Tahoma"/>
              </w:rPr>
              <w:t>2</w:t>
            </w:r>
            <w:r w:rsidRPr="000A6BBD">
              <w:rPr>
                <w:rFonts w:ascii="Tahoma" w:eastAsia="Arial" w:hAnsi="Tahoma" w:cs="Tahoma"/>
              </w:rPr>
              <w:t>/</w:t>
            </w:r>
            <w:r w:rsidRPr="000A6BBD">
              <w:rPr>
                <w:rFonts w:ascii="Tahoma" w:eastAsia="Arial" w:hAnsi="Tahoma" w:cs="Tahoma"/>
              </w:rPr>
              <w:t xml:space="preserve"> Raczej tak</w:t>
            </w:r>
          </w:p>
        </w:tc>
        <w:tc>
          <w:tcPr>
            <w:tcW w:w="1696" w:type="dxa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92C8416" w14:textId="678C6082" w:rsidR="003D4F7F" w:rsidRPr="000A6BBD" w:rsidRDefault="003D4F7F" w:rsidP="003D4F7F">
            <w:pPr>
              <w:spacing w:before="240" w:after="240" w:line="240" w:lineRule="auto"/>
              <w:jc w:val="right"/>
              <w:rPr>
                <w:rFonts w:ascii="Tahoma" w:hAnsi="Tahoma" w:cs="Tahoma"/>
              </w:rPr>
            </w:pPr>
            <w:r w:rsidRPr="007D15FA">
              <w:rPr>
                <w:rFonts w:ascii="Tahoma" w:hAnsi="Tahoma" w:cs="Tahoma"/>
              </w:rPr>
              <w:t>153</w:t>
            </w:r>
          </w:p>
        </w:tc>
        <w:tc>
          <w:tcPr>
            <w:tcW w:w="1556" w:type="dxa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BD41303" w14:textId="2B21B37E" w:rsidR="003D4F7F" w:rsidRPr="000A6BBD" w:rsidRDefault="003D4F7F" w:rsidP="003D4F7F">
            <w:pPr>
              <w:spacing w:before="240" w:after="240" w:line="240" w:lineRule="auto"/>
              <w:jc w:val="right"/>
              <w:rPr>
                <w:rFonts w:ascii="Tahoma" w:hAnsi="Tahoma" w:cs="Tahoma"/>
              </w:rPr>
            </w:pPr>
            <w:r w:rsidRPr="007D15FA">
              <w:rPr>
                <w:rFonts w:ascii="Tahoma" w:hAnsi="Tahoma" w:cs="Tahoma"/>
              </w:rPr>
              <w:t>13,6</w:t>
            </w:r>
          </w:p>
        </w:tc>
        <w:tc>
          <w:tcPr>
            <w:tcW w:w="1694" w:type="dxa"/>
            <w:tcBorders>
              <w:left w:val="single" w:sz="18" w:space="0" w:color="auto"/>
            </w:tcBorders>
            <w:shd w:val="clear" w:color="auto" w:fill="C5E0B3" w:themeFill="accent6" w:themeFillTint="66"/>
            <w:vAlign w:val="bottom"/>
          </w:tcPr>
          <w:p w14:paraId="21EA4949" w14:textId="415F76E3" w:rsidR="003D4F7F" w:rsidRPr="000A6BBD" w:rsidRDefault="003D4F7F" w:rsidP="003D4F7F">
            <w:pPr>
              <w:spacing w:before="240" w:after="240" w:line="240" w:lineRule="auto"/>
              <w:jc w:val="right"/>
              <w:rPr>
                <w:rFonts w:ascii="Tahoma" w:hAnsi="Tahoma" w:cs="Tahoma"/>
              </w:rPr>
            </w:pPr>
            <w:r w:rsidRPr="003D4F7F">
              <w:rPr>
                <w:rFonts w:ascii="Tahoma" w:hAnsi="Tahoma" w:cs="Tahoma"/>
              </w:rPr>
              <w:t>153</w:t>
            </w:r>
          </w:p>
        </w:tc>
        <w:tc>
          <w:tcPr>
            <w:tcW w:w="1544" w:type="dxa"/>
            <w:tcBorders>
              <w:right w:val="single" w:sz="18" w:space="0" w:color="auto"/>
            </w:tcBorders>
            <w:shd w:val="clear" w:color="auto" w:fill="C5E0B3" w:themeFill="accent6" w:themeFillTint="66"/>
            <w:vAlign w:val="bottom"/>
          </w:tcPr>
          <w:p w14:paraId="340A3E47" w14:textId="7BDCFB7D" w:rsidR="003D4F7F" w:rsidRPr="000A6BBD" w:rsidRDefault="003D4F7F" w:rsidP="003D4F7F">
            <w:pPr>
              <w:spacing w:before="240" w:after="240" w:line="240" w:lineRule="auto"/>
              <w:jc w:val="right"/>
              <w:rPr>
                <w:rFonts w:ascii="Tahoma" w:hAnsi="Tahoma" w:cs="Tahoma"/>
              </w:rPr>
            </w:pPr>
            <w:r w:rsidRPr="003D4F7F">
              <w:rPr>
                <w:rFonts w:ascii="Tahoma" w:hAnsi="Tahoma" w:cs="Tahoma"/>
              </w:rPr>
              <w:t>15,5</w:t>
            </w:r>
          </w:p>
        </w:tc>
      </w:tr>
      <w:tr w:rsidR="003D4F7F" w:rsidRPr="000A6BBD" w14:paraId="1D514BE8" w14:textId="77777777" w:rsidTr="004B6954">
        <w:tc>
          <w:tcPr>
            <w:tcW w:w="253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D50118F" w14:textId="47D9A27F" w:rsidR="003D4F7F" w:rsidRPr="000A6BBD" w:rsidRDefault="003D4F7F" w:rsidP="003D4F7F">
            <w:pPr>
              <w:spacing w:before="240" w:after="240" w:line="240" w:lineRule="auto"/>
              <w:rPr>
                <w:rFonts w:ascii="Tahoma" w:hAnsi="Tahoma" w:cs="Tahoma"/>
              </w:rPr>
            </w:pPr>
            <w:r w:rsidRPr="000A6BBD">
              <w:rPr>
                <w:rFonts w:ascii="Tahoma" w:eastAsia="Arial" w:hAnsi="Tahoma" w:cs="Tahoma"/>
              </w:rPr>
              <w:t>3</w:t>
            </w:r>
            <w:r w:rsidRPr="000A6BBD">
              <w:rPr>
                <w:rFonts w:ascii="Tahoma" w:eastAsia="Arial" w:hAnsi="Tahoma" w:cs="Tahoma"/>
              </w:rPr>
              <w:t>/</w:t>
            </w:r>
            <w:r w:rsidRPr="000A6BBD">
              <w:rPr>
                <w:rFonts w:ascii="Tahoma" w:eastAsia="Arial" w:hAnsi="Tahoma" w:cs="Tahoma"/>
              </w:rPr>
              <w:t xml:space="preserve"> Raczej nie</w:t>
            </w:r>
          </w:p>
        </w:tc>
        <w:tc>
          <w:tcPr>
            <w:tcW w:w="1696" w:type="dxa"/>
            <w:tcBorders>
              <w:left w:val="single" w:sz="18" w:space="0" w:color="auto"/>
            </w:tcBorders>
            <w:vAlign w:val="center"/>
          </w:tcPr>
          <w:p w14:paraId="63BE833F" w14:textId="0F5F4B3F" w:rsidR="003D4F7F" w:rsidRPr="000A6BBD" w:rsidRDefault="003D4F7F" w:rsidP="003D4F7F">
            <w:pPr>
              <w:spacing w:before="240" w:after="240" w:line="240" w:lineRule="auto"/>
              <w:jc w:val="right"/>
              <w:rPr>
                <w:rFonts w:ascii="Tahoma" w:hAnsi="Tahoma" w:cs="Tahoma"/>
              </w:rPr>
            </w:pPr>
            <w:r w:rsidRPr="007D15FA">
              <w:rPr>
                <w:rFonts w:ascii="Tahoma" w:hAnsi="Tahoma" w:cs="Tahoma"/>
              </w:rPr>
              <w:t>385</w:t>
            </w:r>
          </w:p>
        </w:tc>
        <w:tc>
          <w:tcPr>
            <w:tcW w:w="1556" w:type="dxa"/>
            <w:tcBorders>
              <w:right w:val="single" w:sz="18" w:space="0" w:color="auto"/>
            </w:tcBorders>
            <w:vAlign w:val="center"/>
          </w:tcPr>
          <w:p w14:paraId="1EBE0219" w14:textId="46EFB87F" w:rsidR="003D4F7F" w:rsidRPr="000A6BBD" w:rsidRDefault="003D4F7F" w:rsidP="003D4F7F">
            <w:pPr>
              <w:spacing w:before="240" w:after="240" w:line="240" w:lineRule="auto"/>
              <w:jc w:val="right"/>
              <w:rPr>
                <w:rFonts w:ascii="Tahoma" w:hAnsi="Tahoma" w:cs="Tahoma"/>
              </w:rPr>
            </w:pPr>
            <w:r w:rsidRPr="007D15FA">
              <w:rPr>
                <w:rFonts w:ascii="Tahoma" w:hAnsi="Tahoma" w:cs="Tahoma"/>
              </w:rPr>
              <w:t>34,2</w:t>
            </w:r>
          </w:p>
        </w:tc>
        <w:tc>
          <w:tcPr>
            <w:tcW w:w="1694" w:type="dxa"/>
            <w:tcBorders>
              <w:left w:val="single" w:sz="18" w:space="0" w:color="auto"/>
            </w:tcBorders>
            <w:shd w:val="clear" w:color="auto" w:fill="C5E0B3" w:themeFill="accent6" w:themeFillTint="66"/>
            <w:vAlign w:val="bottom"/>
          </w:tcPr>
          <w:p w14:paraId="7A63365F" w14:textId="0660C29A" w:rsidR="003D4F7F" w:rsidRPr="000A6BBD" w:rsidRDefault="003D4F7F" w:rsidP="003D4F7F">
            <w:pPr>
              <w:spacing w:before="240" w:after="240" w:line="240" w:lineRule="auto"/>
              <w:jc w:val="right"/>
              <w:rPr>
                <w:rFonts w:ascii="Tahoma" w:hAnsi="Tahoma" w:cs="Tahoma"/>
              </w:rPr>
            </w:pPr>
            <w:r w:rsidRPr="003D4F7F">
              <w:rPr>
                <w:rFonts w:ascii="Tahoma" w:hAnsi="Tahoma" w:cs="Tahoma"/>
              </w:rPr>
              <w:t>376</w:t>
            </w:r>
          </w:p>
        </w:tc>
        <w:tc>
          <w:tcPr>
            <w:tcW w:w="1544" w:type="dxa"/>
            <w:tcBorders>
              <w:right w:val="single" w:sz="18" w:space="0" w:color="auto"/>
            </w:tcBorders>
            <w:shd w:val="clear" w:color="auto" w:fill="C5E0B3" w:themeFill="accent6" w:themeFillTint="66"/>
            <w:vAlign w:val="bottom"/>
          </w:tcPr>
          <w:p w14:paraId="4B29CAAE" w14:textId="67A8ECEF" w:rsidR="003D4F7F" w:rsidRPr="000A6BBD" w:rsidRDefault="003D4F7F" w:rsidP="003D4F7F">
            <w:pPr>
              <w:spacing w:before="240" w:after="240" w:line="240" w:lineRule="auto"/>
              <w:jc w:val="right"/>
              <w:rPr>
                <w:rFonts w:ascii="Tahoma" w:hAnsi="Tahoma" w:cs="Tahoma"/>
              </w:rPr>
            </w:pPr>
            <w:r w:rsidRPr="003D4F7F">
              <w:rPr>
                <w:rFonts w:ascii="Tahoma" w:hAnsi="Tahoma" w:cs="Tahoma"/>
              </w:rPr>
              <w:t>38,0</w:t>
            </w:r>
          </w:p>
        </w:tc>
      </w:tr>
      <w:tr w:rsidR="003D4F7F" w:rsidRPr="000A6BBD" w14:paraId="18D88FFB" w14:textId="77777777" w:rsidTr="004B6954">
        <w:tc>
          <w:tcPr>
            <w:tcW w:w="253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557CA07" w14:textId="033BACFE" w:rsidR="003D4F7F" w:rsidRPr="000A6BBD" w:rsidRDefault="003D4F7F" w:rsidP="003D4F7F">
            <w:pPr>
              <w:spacing w:before="240" w:after="240" w:line="240" w:lineRule="auto"/>
              <w:rPr>
                <w:rFonts w:ascii="Tahoma" w:hAnsi="Tahoma" w:cs="Tahoma"/>
              </w:rPr>
            </w:pPr>
            <w:r w:rsidRPr="000A6BBD">
              <w:rPr>
                <w:rFonts w:ascii="Tahoma" w:eastAsia="Arial" w:hAnsi="Tahoma" w:cs="Tahoma"/>
              </w:rPr>
              <w:t>4</w:t>
            </w:r>
            <w:r w:rsidRPr="000A6BBD">
              <w:rPr>
                <w:rFonts w:ascii="Tahoma" w:eastAsia="Arial" w:hAnsi="Tahoma" w:cs="Tahoma"/>
              </w:rPr>
              <w:t>/</w:t>
            </w:r>
            <w:r w:rsidRPr="000A6BBD">
              <w:rPr>
                <w:rFonts w:ascii="Tahoma" w:eastAsia="Arial" w:hAnsi="Tahoma" w:cs="Tahoma"/>
              </w:rPr>
              <w:t xml:space="preserve"> Zdecydowanie nie</w:t>
            </w:r>
          </w:p>
        </w:tc>
        <w:tc>
          <w:tcPr>
            <w:tcW w:w="1696" w:type="dxa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3EE4DB4" w14:textId="55D67891" w:rsidR="003D4F7F" w:rsidRPr="000A6BBD" w:rsidRDefault="003D4F7F" w:rsidP="003D4F7F">
            <w:pPr>
              <w:spacing w:before="240" w:after="240" w:line="240" w:lineRule="auto"/>
              <w:jc w:val="right"/>
              <w:rPr>
                <w:rFonts w:ascii="Tahoma" w:hAnsi="Tahoma" w:cs="Tahoma"/>
              </w:rPr>
            </w:pPr>
            <w:r w:rsidRPr="007D15FA">
              <w:rPr>
                <w:rFonts w:ascii="Tahoma" w:hAnsi="Tahoma" w:cs="Tahoma"/>
              </w:rPr>
              <w:t>298</w:t>
            </w:r>
          </w:p>
        </w:tc>
        <w:tc>
          <w:tcPr>
            <w:tcW w:w="1556" w:type="dxa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827C018" w14:textId="7585C42A" w:rsidR="003D4F7F" w:rsidRPr="000A6BBD" w:rsidRDefault="003D4F7F" w:rsidP="003D4F7F">
            <w:pPr>
              <w:spacing w:before="240" w:after="240" w:line="240" w:lineRule="auto"/>
              <w:jc w:val="right"/>
              <w:rPr>
                <w:rFonts w:ascii="Tahoma" w:hAnsi="Tahoma" w:cs="Tahoma"/>
              </w:rPr>
            </w:pPr>
            <w:r w:rsidRPr="007D15FA">
              <w:rPr>
                <w:rFonts w:ascii="Tahoma" w:hAnsi="Tahoma" w:cs="Tahoma"/>
              </w:rPr>
              <w:t>26,5</w:t>
            </w:r>
          </w:p>
        </w:tc>
        <w:tc>
          <w:tcPr>
            <w:tcW w:w="1694" w:type="dxa"/>
            <w:tcBorders>
              <w:left w:val="single" w:sz="18" w:space="0" w:color="auto"/>
            </w:tcBorders>
            <w:shd w:val="clear" w:color="auto" w:fill="C5E0B3" w:themeFill="accent6" w:themeFillTint="66"/>
            <w:vAlign w:val="bottom"/>
          </w:tcPr>
          <w:p w14:paraId="78011A0E" w14:textId="49164325" w:rsidR="003D4F7F" w:rsidRPr="000A6BBD" w:rsidRDefault="003D4F7F" w:rsidP="003D4F7F">
            <w:pPr>
              <w:spacing w:before="240" w:after="240" w:line="240" w:lineRule="auto"/>
              <w:jc w:val="right"/>
              <w:rPr>
                <w:rFonts w:ascii="Tahoma" w:hAnsi="Tahoma" w:cs="Tahoma"/>
              </w:rPr>
            </w:pPr>
            <w:r w:rsidRPr="003D4F7F">
              <w:rPr>
                <w:rFonts w:ascii="Tahoma" w:hAnsi="Tahoma" w:cs="Tahoma"/>
              </w:rPr>
              <w:t>266</w:t>
            </w:r>
          </w:p>
        </w:tc>
        <w:tc>
          <w:tcPr>
            <w:tcW w:w="1544" w:type="dxa"/>
            <w:tcBorders>
              <w:right w:val="single" w:sz="18" w:space="0" w:color="auto"/>
            </w:tcBorders>
            <w:shd w:val="clear" w:color="auto" w:fill="C5E0B3" w:themeFill="accent6" w:themeFillTint="66"/>
            <w:vAlign w:val="bottom"/>
          </w:tcPr>
          <w:p w14:paraId="5D5173E9" w14:textId="569676D9" w:rsidR="003D4F7F" w:rsidRPr="000A6BBD" w:rsidRDefault="003D4F7F" w:rsidP="003D4F7F">
            <w:pPr>
              <w:spacing w:before="240" w:after="240" w:line="240" w:lineRule="auto"/>
              <w:jc w:val="right"/>
              <w:rPr>
                <w:rFonts w:ascii="Tahoma" w:hAnsi="Tahoma" w:cs="Tahoma"/>
              </w:rPr>
            </w:pPr>
            <w:r w:rsidRPr="003D4F7F">
              <w:rPr>
                <w:rFonts w:ascii="Tahoma" w:hAnsi="Tahoma" w:cs="Tahoma"/>
              </w:rPr>
              <w:t>27,0</w:t>
            </w:r>
          </w:p>
        </w:tc>
      </w:tr>
      <w:tr w:rsidR="003D4F7F" w:rsidRPr="000A6BBD" w14:paraId="488C8F95" w14:textId="77777777" w:rsidTr="004B6954">
        <w:tc>
          <w:tcPr>
            <w:tcW w:w="253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34B918B" w14:textId="2368515C" w:rsidR="003D4F7F" w:rsidRPr="000A6BBD" w:rsidRDefault="003D4F7F" w:rsidP="003D4F7F">
            <w:pPr>
              <w:spacing w:before="240" w:after="240" w:line="240" w:lineRule="auto"/>
              <w:rPr>
                <w:rFonts w:ascii="Tahoma" w:eastAsia="Arial" w:hAnsi="Tahoma" w:cs="Tahoma"/>
              </w:rPr>
            </w:pPr>
            <w:r w:rsidRPr="000A6BBD">
              <w:rPr>
                <w:rFonts w:ascii="Tahoma" w:eastAsia="Arial" w:hAnsi="Tahoma" w:cs="Tahoma"/>
              </w:rPr>
              <w:t>7</w:t>
            </w:r>
            <w:r w:rsidRPr="000A6BBD">
              <w:rPr>
                <w:rFonts w:ascii="Tahoma" w:eastAsia="Arial" w:hAnsi="Tahoma" w:cs="Tahoma"/>
              </w:rPr>
              <w:t>/</w:t>
            </w:r>
            <w:r w:rsidRPr="000A6BBD">
              <w:rPr>
                <w:rFonts w:ascii="Tahoma" w:eastAsia="Arial" w:hAnsi="Tahoma" w:cs="Tahoma"/>
              </w:rPr>
              <w:t xml:space="preserve"> Trudno powiedzieć</w:t>
            </w:r>
          </w:p>
        </w:tc>
        <w:tc>
          <w:tcPr>
            <w:tcW w:w="1696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14:paraId="651B7542" w14:textId="1FDC33DC" w:rsidR="003D4F7F" w:rsidRPr="000A6BBD" w:rsidRDefault="003D4F7F" w:rsidP="003D4F7F">
            <w:pPr>
              <w:spacing w:before="240" w:after="240" w:line="240" w:lineRule="auto"/>
              <w:jc w:val="right"/>
              <w:rPr>
                <w:rFonts w:ascii="Tahoma" w:hAnsi="Tahoma" w:cs="Tahoma"/>
              </w:rPr>
            </w:pPr>
            <w:r w:rsidRPr="007D15FA">
              <w:rPr>
                <w:rFonts w:ascii="Tahoma" w:hAnsi="Tahoma" w:cs="Tahoma"/>
              </w:rPr>
              <w:t>131</w:t>
            </w:r>
          </w:p>
        </w:tc>
        <w:tc>
          <w:tcPr>
            <w:tcW w:w="1556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14:paraId="696E572A" w14:textId="27C36BE8" w:rsidR="003D4F7F" w:rsidRPr="000A6BBD" w:rsidRDefault="003D4F7F" w:rsidP="003D4F7F">
            <w:pPr>
              <w:spacing w:before="240" w:after="240" w:line="240" w:lineRule="auto"/>
              <w:jc w:val="right"/>
              <w:rPr>
                <w:rFonts w:ascii="Tahoma" w:hAnsi="Tahoma" w:cs="Tahoma"/>
              </w:rPr>
            </w:pPr>
            <w:r w:rsidRPr="007D15FA">
              <w:rPr>
                <w:rFonts w:ascii="Tahoma" w:hAnsi="Tahoma" w:cs="Tahoma"/>
              </w:rPr>
              <w:t>11,6</w:t>
            </w:r>
          </w:p>
        </w:tc>
        <w:tc>
          <w:tcPr>
            <w:tcW w:w="1694" w:type="dxa"/>
            <w:tcBorders>
              <w:left w:val="single" w:sz="18" w:space="0" w:color="auto"/>
              <w:bottom w:val="single" w:sz="4" w:space="0" w:color="auto"/>
            </w:tcBorders>
            <w:shd w:val="clear" w:color="auto" w:fill="C5E0B3" w:themeFill="accent6" w:themeFillTint="66"/>
            <w:vAlign w:val="bottom"/>
          </w:tcPr>
          <w:p w14:paraId="4912DF91" w14:textId="761ABAEE" w:rsidR="003D4F7F" w:rsidRPr="000A6BBD" w:rsidRDefault="003D4F7F" w:rsidP="003D4F7F">
            <w:pPr>
              <w:spacing w:before="240" w:after="240" w:line="240" w:lineRule="auto"/>
              <w:jc w:val="right"/>
              <w:rPr>
                <w:rFonts w:ascii="Tahoma" w:hAnsi="Tahoma" w:cs="Tahoma"/>
              </w:rPr>
            </w:pPr>
            <w:r w:rsidRPr="003D4F7F">
              <w:rPr>
                <w:rFonts w:ascii="Tahoma" w:hAnsi="Tahoma" w:cs="Tahoma"/>
              </w:rPr>
              <w:t>112</w:t>
            </w:r>
          </w:p>
        </w:tc>
        <w:tc>
          <w:tcPr>
            <w:tcW w:w="1544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C5E0B3" w:themeFill="accent6" w:themeFillTint="66"/>
            <w:vAlign w:val="bottom"/>
          </w:tcPr>
          <w:p w14:paraId="74179A6F" w14:textId="655A3D7E" w:rsidR="003D4F7F" w:rsidRPr="000A6BBD" w:rsidRDefault="003D4F7F" w:rsidP="003D4F7F">
            <w:pPr>
              <w:spacing w:before="240" w:after="240" w:line="240" w:lineRule="auto"/>
              <w:jc w:val="right"/>
              <w:rPr>
                <w:rFonts w:ascii="Tahoma" w:hAnsi="Tahoma" w:cs="Tahoma"/>
              </w:rPr>
            </w:pPr>
            <w:r w:rsidRPr="003D4F7F">
              <w:rPr>
                <w:rFonts w:ascii="Tahoma" w:hAnsi="Tahoma" w:cs="Tahoma"/>
              </w:rPr>
              <w:t>11,4</w:t>
            </w:r>
          </w:p>
        </w:tc>
      </w:tr>
      <w:tr w:rsidR="003D4F7F" w:rsidRPr="000A6BBD" w14:paraId="512A4DAF" w14:textId="77777777" w:rsidTr="004B6954">
        <w:tc>
          <w:tcPr>
            <w:tcW w:w="253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2B23104" w14:textId="12C6E189" w:rsidR="003D4F7F" w:rsidRPr="000A6BBD" w:rsidRDefault="003D4F7F" w:rsidP="003D4F7F">
            <w:pPr>
              <w:spacing w:before="120" w:after="120" w:line="240" w:lineRule="auto"/>
              <w:jc w:val="right"/>
              <w:rPr>
                <w:rFonts w:ascii="Tahoma" w:eastAsia="Arial" w:hAnsi="Tahoma" w:cs="Tahoma"/>
              </w:rPr>
            </w:pPr>
            <w:r>
              <w:rPr>
                <w:rFonts w:ascii="Tahoma" w:eastAsia="Arial" w:hAnsi="Tahoma" w:cs="Tahoma"/>
              </w:rPr>
              <w:t>Total</w:t>
            </w:r>
          </w:p>
        </w:tc>
        <w:tc>
          <w:tcPr>
            <w:tcW w:w="169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90F3547" w14:textId="10FB0B65" w:rsidR="003D4F7F" w:rsidRPr="000A6BBD" w:rsidRDefault="003D4F7F" w:rsidP="003D4F7F">
            <w:pPr>
              <w:spacing w:before="120" w:after="12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1126</w:t>
            </w:r>
            <w:r w:rsidR="00B10DF4">
              <w:rPr>
                <w:rFonts w:ascii="Tahoma" w:hAnsi="Tahoma" w:cs="Tahoma"/>
              </w:rPr>
              <w:t>*</w:t>
            </w:r>
          </w:p>
        </w:tc>
        <w:tc>
          <w:tcPr>
            <w:tcW w:w="1556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77BC1ED" w14:textId="0F0F6572" w:rsidR="003D4F7F" w:rsidRPr="000A6BBD" w:rsidRDefault="003D4F7F" w:rsidP="003D4F7F">
            <w:pPr>
              <w:spacing w:before="120" w:after="120" w:line="240" w:lineRule="auto"/>
              <w:jc w:val="right"/>
              <w:rPr>
                <w:rFonts w:ascii="Tahoma" w:hAnsi="Tahoma" w:cs="Tahoma"/>
              </w:rPr>
            </w:pPr>
            <w:r w:rsidRPr="007D15FA">
              <w:rPr>
                <w:rFonts w:ascii="Tahoma" w:hAnsi="Tahoma" w:cs="Tahoma"/>
              </w:rPr>
              <w:t>100,0</w:t>
            </w:r>
          </w:p>
        </w:tc>
        <w:tc>
          <w:tcPr>
            <w:tcW w:w="169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C5E0B3" w:themeFill="accent6" w:themeFillTint="66"/>
            <w:vAlign w:val="bottom"/>
          </w:tcPr>
          <w:p w14:paraId="11CB98D6" w14:textId="54E9EF8E" w:rsidR="003D4F7F" w:rsidRPr="000A6BBD" w:rsidRDefault="003D4F7F" w:rsidP="003D4F7F">
            <w:pPr>
              <w:spacing w:before="240" w:after="240" w:line="240" w:lineRule="auto"/>
              <w:jc w:val="right"/>
              <w:rPr>
                <w:rFonts w:ascii="Tahoma" w:hAnsi="Tahoma" w:cs="Tahoma"/>
              </w:rPr>
            </w:pPr>
            <w:r w:rsidRPr="003D4F7F">
              <w:rPr>
                <w:rFonts w:ascii="Tahoma" w:hAnsi="Tahoma" w:cs="Tahoma"/>
              </w:rPr>
              <w:t>987</w:t>
            </w:r>
            <w:r w:rsidR="00B10DF4">
              <w:rPr>
                <w:rFonts w:ascii="Tahoma" w:hAnsi="Tahoma" w:cs="Tahoma"/>
              </w:rPr>
              <w:t>*</w:t>
            </w:r>
          </w:p>
        </w:tc>
        <w:tc>
          <w:tcPr>
            <w:tcW w:w="154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C5E0B3" w:themeFill="accent6" w:themeFillTint="66"/>
            <w:vAlign w:val="bottom"/>
          </w:tcPr>
          <w:p w14:paraId="4AB30742" w14:textId="51F602BC" w:rsidR="003D4F7F" w:rsidRPr="000A6BBD" w:rsidRDefault="003D4F7F" w:rsidP="003D4F7F">
            <w:pPr>
              <w:spacing w:before="240" w:after="240" w:line="240" w:lineRule="auto"/>
              <w:jc w:val="right"/>
              <w:rPr>
                <w:rFonts w:ascii="Tahoma" w:hAnsi="Tahoma" w:cs="Tahoma"/>
              </w:rPr>
            </w:pPr>
            <w:r w:rsidRPr="003D4F7F">
              <w:rPr>
                <w:rFonts w:ascii="Tahoma" w:hAnsi="Tahoma" w:cs="Tahoma"/>
              </w:rPr>
              <w:t>100,0</w:t>
            </w:r>
          </w:p>
        </w:tc>
      </w:tr>
    </w:tbl>
    <w:p w14:paraId="29EDA411" w14:textId="77777777" w:rsidR="00D73F0E" w:rsidRDefault="00D73F0E" w:rsidP="00362547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6E658BCF" w14:textId="5B2D9D97" w:rsidR="00D73F0E" w:rsidRPr="00B10DF4" w:rsidRDefault="00B10DF4" w:rsidP="00B10DF4">
      <w:pPr>
        <w:spacing w:after="0" w:line="240" w:lineRule="auto"/>
        <w:jc w:val="both"/>
        <w:rPr>
          <w:rFonts w:ascii="Tahoma" w:hAnsi="Tahoma" w:cs="Tahoma"/>
          <w:i/>
          <w:iCs/>
          <w:sz w:val="20"/>
          <w:szCs w:val="20"/>
        </w:rPr>
      </w:pPr>
      <w:r w:rsidRPr="00B10DF4">
        <w:rPr>
          <w:rFonts w:ascii="Tahoma" w:hAnsi="Tahoma" w:cs="Tahoma"/>
          <w:i/>
          <w:iCs/>
          <w:sz w:val="20"/>
          <w:szCs w:val="20"/>
        </w:rPr>
        <w:t>*Do podstawy procentowania nie wliczono odmów odpowiedzi na pytanie: w 2020 6 odmów odpowiedzi, w 2024 7 odmów odpowiedzi.</w:t>
      </w:r>
    </w:p>
    <w:p w14:paraId="5BDB247A" w14:textId="77777777" w:rsidR="00D73F0E" w:rsidRDefault="00D73F0E" w:rsidP="00362547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4EA7BA47" w14:textId="77777777" w:rsidR="00D73F0E" w:rsidRDefault="00D73F0E" w:rsidP="00362547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4B0ACDDA" w14:textId="77777777" w:rsidR="00D73F0E" w:rsidRDefault="00D73F0E" w:rsidP="00362547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13B6761E" w14:textId="77777777" w:rsidR="00D73F0E" w:rsidRPr="00362547" w:rsidRDefault="00D73F0E" w:rsidP="00362547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78D9BF99" w14:textId="54983C54" w:rsidR="005930A1" w:rsidRDefault="005930A1" w:rsidP="001647AE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6F4F4425" w14:textId="4EF63348" w:rsidR="005930A1" w:rsidRDefault="005930A1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br w:type="page"/>
      </w:r>
    </w:p>
    <w:p w14:paraId="561A241A" w14:textId="77777777" w:rsidR="005930A1" w:rsidRPr="001647AE" w:rsidRDefault="005930A1" w:rsidP="001647AE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33C696A4" w14:textId="6169D9D7" w:rsidR="00C22EB8" w:rsidRDefault="006758C2" w:rsidP="00C01547">
      <w:pPr>
        <w:spacing w:before="120" w:after="0" w:line="240" w:lineRule="auto"/>
        <w:rPr>
          <w:rFonts w:ascii="Tahoma" w:eastAsia="Times New Roman" w:hAnsi="Tahoma" w:cs="Tahoma"/>
          <w:b/>
          <w:smallCaps/>
          <w:color w:val="00B050"/>
          <w:sz w:val="36"/>
          <w:szCs w:val="36"/>
          <w:lang w:eastAsia="pl-PL"/>
        </w:rPr>
      </w:pPr>
      <w:r w:rsidRPr="00CB1914">
        <w:rPr>
          <w:rFonts w:ascii="Tahoma" w:eastAsia="Times New Roman" w:hAnsi="Tahoma" w:cs="Tahoma"/>
          <w:b/>
          <w:smallCaps/>
          <w:color w:val="00B050"/>
          <w:sz w:val="36"/>
          <w:szCs w:val="36"/>
          <w:lang w:eastAsia="pl-PL"/>
        </w:rPr>
        <w:t>3. Tabel</w:t>
      </w:r>
      <w:r w:rsidR="00335464">
        <w:rPr>
          <w:rFonts w:ascii="Tahoma" w:eastAsia="Times New Roman" w:hAnsi="Tahoma" w:cs="Tahoma"/>
          <w:b/>
          <w:smallCaps/>
          <w:color w:val="00B050"/>
          <w:sz w:val="36"/>
          <w:szCs w:val="36"/>
          <w:lang w:eastAsia="pl-PL"/>
        </w:rPr>
        <w:t>a</w:t>
      </w:r>
      <w:r w:rsidRPr="00CB1914">
        <w:rPr>
          <w:rFonts w:ascii="Tahoma" w:eastAsia="Times New Roman" w:hAnsi="Tahoma" w:cs="Tahoma"/>
          <w:b/>
          <w:smallCaps/>
          <w:color w:val="00B050"/>
          <w:sz w:val="36"/>
          <w:szCs w:val="36"/>
          <w:lang w:eastAsia="pl-PL"/>
        </w:rPr>
        <w:t xml:space="preserve"> zróżnicowań społeczno-demograficznych</w:t>
      </w:r>
    </w:p>
    <w:p w14:paraId="0D8E6D85" w14:textId="77777777" w:rsidR="00C01547" w:rsidRDefault="00C01547" w:rsidP="00C01547">
      <w:pPr>
        <w:spacing w:before="120" w:after="0" w:line="240" w:lineRule="auto"/>
        <w:rPr>
          <w:rFonts w:ascii="Tahoma" w:eastAsia="Times New Roman" w:hAnsi="Tahoma" w:cs="Tahoma"/>
          <w:b/>
          <w:smallCaps/>
          <w:color w:val="00B050"/>
          <w:sz w:val="36"/>
          <w:szCs w:val="36"/>
          <w:lang w:eastAsia="pl-PL"/>
        </w:rPr>
      </w:pPr>
    </w:p>
    <w:p w14:paraId="397DB8D2" w14:textId="6DAAF3A8" w:rsidR="002B42BC" w:rsidRPr="00C01547" w:rsidRDefault="002B42BC" w:rsidP="00C01547">
      <w:pPr>
        <w:spacing w:before="120" w:after="0" w:line="240" w:lineRule="auto"/>
        <w:rPr>
          <w:rFonts w:ascii="Tahoma" w:eastAsia="Times New Roman" w:hAnsi="Tahoma" w:cs="Tahoma"/>
          <w:b/>
          <w:smallCaps/>
          <w:color w:val="00B050"/>
          <w:sz w:val="36"/>
          <w:szCs w:val="36"/>
          <w:lang w:eastAsia="pl-PL"/>
        </w:rPr>
        <w:sectPr w:rsidR="002B42BC" w:rsidRPr="00C01547" w:rsidSect="000F6B38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48"/>
        <w:gridCol w:w="1848"/>
        <w:gridCol w:w="1104"/>
        <w:gridCol w:w="1104"/>
        <w:gridCol w:w="1104"/>
        <w:gridCol w:w="1104"/>
        <w:gridCol w:w="1104"/>
        <w:gridCol w:w="901"/>
      </w:tblGrid>
      <w:tr w:rsidR="000A667C" w:rsidRPr="000A667C" w14:paraId="0CC81D9D" w14:textId="77777777" w:rsidTr="001B4EE1">
        <w:tc>
          <w:tcPr>
            <w:tcW w:w="3696" w:type="dxa"/>
            <w:gridSpan w:val="2"/>
            <w:vMerge w:val="restart"/>
            <w:tcBorders>
              <w:top w:val="basicThinLines" w:sz="1" w:space="0" w:color="152935"/>
              <w:left w:val="none" w:sz="1" w:space="0" w:color="152935"/>
            </w:tcBorders>
            <w:shd w:val="clear" w:color="auto" w:fill="FFFFFF"/>
            <w:vAlign w:val="bottom"/>
          </w:tcPr>
          <w:p w14:paraId="126987AF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20" w:type="dxa"/>
            <w:gridSpan w:val="5"/>
            <w:tcBorders>
              <w:top w:val="basicThinLines" w:sz="1" w:space="0" w:color="152935"/>
              <w:left w:val="basicThinLines" w:sz="1" w:space="0" w:color="152935"/>
              <w:bottom w:val="basicThinLines" w:sz="1" w:space="0" w:color="152935"/>
              <w:right w:val="basicThinLines" w:sz="1" w:space="0" w:color="152935"/>
            </w:tcBorders>
            <w:shd w:val="clear" w:color="auto" w:fill="FFFFFF"/>
            <w:vAlign w:val="center"/>
          </w:tcPr>
          <w:p w14:paraId="7586F6FF" w14:textId="22041090" w:rsidR="000A667C" w:rsidRPr="000A667C" w:rsidRDefault="000A667C" w:rsidP="00583FA4">
            <w:pPr>
              <w:spacing w:after="0" w:line="240" w:lineRule="auto"/>
              <w:ind w:left="30" w:right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Czy uważa Pan(i), że posiadanie niewielkich ilości marihuany na własny użytek powinno być karane więzieniem?</w:t>
            </w:r>
          </w:p>
        </w:tc>
        <w:tc>
          <w:tcPr>
            <w:tcW w:w="901" w:type="dxa"/>
            <w:vMerge w:val="restart"/>
            <w:tcBorders>
              <w:top w:val="basicThinLines" w:sz="1" w:space="0" w:color="152935"/>
              <w:left w:val="basicThinLines" w:sz="1" w:space="0" w:color="152935"/>
              <w:bottom w:val="basicThinLines" w:sz="1" w:space="0" w:color="AEAEAE"/>
              <w:right w:val="none" w:sz="1" w:space="0" w:color="152935"/>
            </w:tcBorders>
            <w:shd w:val="clear" w:color="auto" w:fill="FFFFFF"/>
            <w:vAlign w:val="center"/>
          </w:tcPr>
          <w:p w14:paraId="55BE9E34" w14:textId="77777777" w:rsidR="000A667C" w:rsidRPr="000A667C" w:rsidRDefault="000A667C" w:rsidP="00583FA4">
            <w:pPr>
              <w:spacing w:after="0" w:line="240" w:lineRule="auto"/>
              <w:ind w:left="30" w:right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Liczba osób</w:t>
            </w:r>
          </w:p>
        </w:tc>
      </w:tr>
      <w:tr w:rsidR="000A667C" w:rsidRPr="000A667C" w14:paraId="64C2C3FD" w14:textId="77777777" w:rsidTr="001B4EE1">
        <w:tc>
          <w:tcPr>
            <w:tcW w:w="3696" w:type="dxa"/>
            <w:gridSpan w:val="2"/>
            <w:vMerge/>
            <w:tcBorders>
              <w:top w:val="basicThinLines" w:sz="1" w:space="0" w:color="152935"/>
              <w:left w:val="none" w:sz="1" w:space="0" w:color="152935"/>
            </w:tcBorders>
          </w:tcPr>
          <w:p w14:paraId="7424D903" w14:textId="77777777" w:rsidR="000A667C" w:rsidRPr="000A667C" w:rsidRDefault="000A667C" w:rsidP="00583FA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4" w:type="dxa"/>
            <w:tcBorders>
              <w:top w:val="basicThinLines" w:sz="1" w:space="0" w:color="152935"/>
              <w:left w:val="basicThinLines" w:sz="1" w:space="0" w:color="152935"/>
              <w:bottom w:val="basicThinLines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44A64525" w14:textId="77777777" w:rsidR="000A667C" w:rsidRPr="001B4EE1" w:rsidRDefault="000A667C" w:rsidP="00583FA4">
            <w:pPr>
              <w:spacing w:after="0" w:line="240" w:lineRule="auto"/>
              <w:ind w:left="30" w:right="4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B4EE1">
              <w:rPr>
                <w:rFonts w:ascii="Arial" w:eastAsia="Arial" w:hAnsi="Arial" w:cs="Arial"/>
                <w:sz w:val="14"/>
                <w:szCs w:val="14"/>
              </w:rPr>
              <w:t>1 Zdecydowanie tak</w:t>
            </w:r>
          </w:p>
        </w:tc>
        <w:tc>
          <w:tcPr>
            <w:tcW w:w="1104" w:type="dxa"/>
            <w:tcBorders>
              <w:top w:val="basicThinLines" w:sz="1" w:space="0" w:color="152935"/>
              <w:left w:val="basicThinLines" w:sz="1" w:space="0" w:color="E0E0E0"/>
              <w:bottom w:val="basicThinLines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39B77C6D" w14:textId="77777777" w:rsidR="000A667C" w:rsidRPr="001B4EE1" w:rsidRDefault="000A667C" w:rsidP="00583FA4">
            <w:pPr>
              <w:spacing w:after="0" w:line="240" w:lineRule="auto"/>
              <w:ind w:left="30" w:right="4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B4EE1">
              <w:rPr>
                <w:rFonts w:ascii="Arial" w:eastAsia="Arial" w:hAnsi="Arial" w:cs="Arial"/>
                <w:sz w:val="14"/>
                <w:szCs w:val="14"/>
              </w:rPr>
              <w:t>2 Raczej tak</w:t>
            </w:r>
          </w:p>
        </w:tc>
        <w:tc>
          <w:tcPr>
            <w:tcW w:w="1104" w:type="dxa"/>
            <w:tcBorders>
              <w:top w:val="basicThinLines" w:sz="1" w:space="0" w:color="152935"/>
              <w:left w:val="basicThinLines" w:sz="1" w:space="0" w:color="E0E0E0"/>
              <w:bottom w:val="basicThinLines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4F2D2F39" w14:textId="77777777" w:rsidR="000A667C" w:rsidRPr="001B4EE1" w:rsidRDefault="000A667C" w:rsidP="00583FA4">
            <w:pPr>
              <w:spacing w:after="0" w:line="240" w:lineRule="auto"/>
              <w:ind w:left="30" w:right="4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B4EE1">
              <w:rPr>
                <w:rFonts w:ascii="Arial" w:eastAsia="Arial" w:hAnsi="Arial" w:cs="Arial"/>
                <w:sz w:val="14"/>
                <w:szCs w:val="14"/>
              </w:rPr>
              <w:t>3 Raczej nie</w:t>
            </w:r>
          </w:p>
        </w:tc>
        <w:tc>
          <w:tcPr>
            <w:tcW w:w="1104" w:type="dxa"/>
            <w:tcBorders>
              <w:top w:val="basicThinLines" w:sz="1" w:space="0" w:color="152935"/>
              <w:left w:val="basicThinLines" w:sz="1" w:space="0" w:color="E0E0E0"/>
              <w:bottom w:val="basicThinLines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13797E71" w14:textId="77777777" w:rsidR="000A667C" w:rsidRPr="001B4EE1" w:rsidRDefault="000A667C" w:rsidP="00583FA4">
            <w:pPr>
              <w:spacing w:after="0" w:line="240" w:lineRule="auto"/>
              <w:ind w:left="30" w:right="4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B4EE1">
              <w:rPr>
                <w:rFonts w:ascii="Arial" w:eastAsia="Arial" w:hAnsi="Arial" w:cs="Arial"/>
                <w:sz w:val="14"/>
                <w:szCs w:val="14"/>
              </w:rPr>
              <w:t>4 Zdecydowanie nie</w:t>
            </w:r>
          </w:p>
        </w:tc>
        <w:tc>
          <w:tcPr>
            <w:tcW w:w="1104" w:type="dxa"/>
            <w:tcBorders>
              <w:top w:val="basicThinLines" w:sz="1" w:space="0" w:color="152935"/>
              <w:left w:val="basicThinLines" w:sz="1" w:space="0" w:color="E0E0E0"/>
              <w:bottom w:val="basicThinLines" w:sz="1" w:space="0" w:color="152935"/>
              <w:right w:val="basicThinLines" w:sz="1" w:space="0" w:color="152935"/>
            </w:tcBorders>
            <w:shd w:val="clear" w:color="auto" w:fill="FFFFFF"/>
            <w:vAlign w:val="center"/>
          </w:tcPr>
          <w:p w14:paraId="36F47BA2" w14:textId="77777777" w:rsidR="000A667C" w:rsidRPr="001B4EE1" w:rsidRDefault="000A667C" w:rsidP="00583FA4">
            <w:pPr>
              <w:spacing w:after="0" w:line="240" w:lineRule="auto"/>
              <w:ind w:left="30" w:right="4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B4EE1">
              <w:rPr>
                <w:rFonts w:ascii="Arial" w:eastAsia="Arial" w:hAnsi="Arial" w:cs="Arial"/>
                <w:sz w:val="14"/>
                <w:szCs w:val="14"/>
              </w:rPr>
              <w:t>7 Trudno powiedzieć</w:t>
            </w:r>
          </w:p>
        </w:tc>
        <w:tc>
          <w:tcPr>
            <w:tcW w:w="901" w:type="dxa"/>
            <w:vMerge/>
            <w:tcBorders>
              <w:top w:val="basicThinLines" w:sz="1" w:space="0" w:color="152935"/>
              <w:left w:val="basicThinLines" w:sz="1" w:space="0" w:color="152935"/>
              <w:bottom w:val="basicThinLines" w:sz="1" w:space="0" w:color="AEAEAE"/>
              <w:right w:val="none" w:sz="1" w:space="0" w:color="152935"/>
            </w:tcBorders>
          </w:tcPr>
          <w:p w14:paraId="5C37D3BC" w14:textId="77777777" w:rsidR="000A667C" w:rsidRPr="000A667C" w:rsidRDefault="000A667C" w:rsidP="00583FA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A667C" w:rsidRPr="000A667C" w14:paraId="036DB785" w14:textId="77777777" w:rsidTr="001B4EE1">
        <w:tc>
          <w:tcPr>
            <w:tcW w:w="3696" w:type="dxa"/>
            <w:gridSpan w:val="2"/>
            <w:vMerge/>
            <w:tcBorders>
              <w:top w:val="basicThinLines" w:sz="1" w:space="0" w:color="152935"/>
              <w:left w:val="none" w:sz="1" w:space="0" w:color="152935"/>
            </w:tcBorders>
          </w:tcPr>
          <w:p w14:paraId="1EE5A1F2" w14:textId="77777777" w:rsidR="000A667C" w:rsidRPr="000A667C" w:rsidRDefault="000A667C" w:rsidP="00583FA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4" w:type="dxa"/>
            <w:tcBorders>
              <w:top w:val="basicThinLines" w:sz="1" w:space="0" w:color="152935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6A827D01" w14:textId="77777777" w:rsidR="000A667C" w:rsidRPr="000A667C" w:rsidRDefault="000A667C" w:rsidP="00583FA4">
            <w:pPr>
              <w:spacing w:after="0" w:line="240" w:lineRule="auto"/>
              <w:ind w:left="30" w:right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%</w:t>
            </w:r>
          </w:p>
        </w:tc>
        <w:tc>
          <w:tcPr>
            <w:tcW w:w="1104" w:type="dxa"/>
            <w:tcBorders>
              <w:top w:val="basicThinLines" w:sz="1" w:space="0" w:color="152935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2B028321" w14:textId="77777777" w:rsidR="000A667C" w:rsidRPr="000A667C" w:rsidRDefault="000A667C" w:rsidP="00583FA4">
            <w:pPr>
              <w:spacing w:after="0" w:line="240" w:lineRule="auto"/>
              <w:ind w:left="30" w:right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%</w:t>
            </w:r>
          </w:p>
        </w:tc>
        <w:tc>
          <w:tcPr>
            <w:tcW w:w="1104" w:type="dxa"/>
            <w:tcBorders>
              <w:top w:val="basicThinLines" w:sz="1" w:space="0" w:color="152935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1A6D54D1" w14:textId="77777777" w:rsidR="000A667C" w:rsidRPr="000A667C" w:rsidRDefault="000A667C" w:rsidP="00583FA4">
            <w:pPr>
              <w:spacing w:after="0" w:line="240" w:lineRule="auto"/>
              <w:ind w:left="30" w:right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%</w:t>
            </w:r>
          </w:p>
        </w:tc>
        <w:tc>
          <w:tcPr>
            <w:tcW w:w="1104" w:type="dxa"/>
            <w:tcBorders>
              <w:top w:val="basicThinLines" w:sz="1" w:space="0" w:color="152935"/>
              <w:left w:val="basicThinLines" w:sz="1" w:space="0" w:color="E0E0E0"/>
              <w:bottom w:val="single" w:sz="1" w:space="0" w:color="152935"/>
              <w:right w:val="basicThinLines" w:sz="1" w:space="0" w:color="152935"/>
            </w:tcBorders>
            <w:shd w:val="clear" w:color="auto" w:fill="FFFFFF"/>
            <w:vAlign w:val="center"/>
          </w:tcPr>
          <w:p w14:paraId="6F5BA8DE" w14:textId="77777777" w:rsidR="000A667C" w:rsidRPr="000A667C" w:rsidRDefault="000A667C" w:rsidP="00583FA4">
            <w:pPr>
              <w:spacing w:after="0" w:line="240" w:lineRule="auto"/>
              <w:ind w:left="30" w:right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%</w:t>
            </w:r>
          </w:p>
        </w:tc>
        <w:tc>
          <w:tcPr>
            <w:tcW w:w="1104" w:type="dxa"/>
            <w:tcBorders>
              <w:top w:val="basicThinLines" w:sz="1" w:space="0" w:color="152935"/>
              <w:left w:val="basicThinLines" w:sz="1" w:space="0" w:color="152935"/>
              <w:bottom w:val="basicThinLines" w:sz="1" w:space="0" w:color="152935"/>
              <w:right w:val="basicThinLines" w:sz="1" w:space="0" w:color="152935"/>
            </w:tcBorders>
            <w:shd w:val="clear" w:color="auto" w:fill="FFFFFF"/>
            <w:vAlign w:val="center"/>
          </w:tcPr>
          <w:p w14:paraId="2A6A4FC6" w14:textId="77777777" w:rsidR="000A667C" w:rsidRPr="000A667C" w:rsidRDefault="000A667C" w:rsidP="00583FA4">
            <w:pPr>
              <w:spacing w:after="0" w:line="240" w:lineRule="auto"/>
              <w:ind w:left="30" w:right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%</w:t>
            </w:r>
          </w:p>
        </w:tc>
        <w:tc>
          <w:tcPr>
            <w:tcW w:w="901" w:type="dxa"/>
            <w:vMerge/>
            <w:tcBorders>
              <w:top w:val="basicThinLines" w:sz="1" w:space="0" w:color="152935"/>
              <w:left w:val="basicThinLines" w:sz="1" w:space="0" w:color="152935"/>
              <w:bottom w:val="basicThinLines" w:sz="1" w:space="0" w:color="AEAEAE"/>
              <w:right w:val="none" w:sz="1" w:space="0" w:color="152935"/>
            </w:tcBorders>
          </w:tcPr>
          <w:p w14:paraId="4B8333F9" w14:textId="77777777" w:rsidR="000A667C" w:rsidRPr="000A667C" w:rsidRDefault="000A667C" w:rsidP="00583FA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A667C" w:rsidRPr="000A667C" w14:paraId="6129E670" w14:textId="77777777" w:rsidTr="001B4EE1">
        <w:tc>
          <w:tcPr>
            <w:tcW w:w="3696" w:type="dxa"/>
            <w:gridSpan w:val="2"/>
            <w:tcBorders>
              <w:top w:val="single" w:sz="1" w:space="0" w:color="152935"/>
              <w:left w:val="none" w:sz="1" w:space="0" w:color="152935"/>
              <w:bottom w:val="single" w:sz="1" w:space="0" w:color="AEAEAE"/>
              <w:right w:val="none" w:sz="1" w:space="0" w:color="AEAEAE"/>
            </w:tcBorders>
            <w:shd w:val="clear" w:color="auto" w:fill="FFFFFF"/>
          </w:tcPr>
          <w:p w14:paraId="2326178D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1,00 Ogółem</w:t>
            </w:r>
          </w:p>
        </w:tc>
        <w:tc>
          <w:tcPr>
            <w:tcW w:w="1104" w:type="dxa"/>
            <w:tcBorders>
              <w:top w:val="single" w:sz="1" w:space="0" w:color="152935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07623279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1104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5D3712EA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15</w:t>
            </w:r>
          </w:p>
        </w:tc>
        <w:tc>
          <w:tcPr>
            <w:tcW w:w="1104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24DD7560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38</w:t>
            </w:r>
          </w:p>
        </w:tc>
        <w:tc>
          <w:tcPr>
            <w:tcW w:w="1104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5EEC9999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27</w:t>
            </w:r>
          </w:p>
        </w:tc>
        <w:tc>
          <w:tcPr>
            <w:tcW w:w="1104" w:type="dxa"/>
            <w:tcBorders>
              <w:top w:val="basicThinLines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35CD657D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FFFFF"/>
            <w:vAlign w:val="center"/>
          </w:tcPr>
          <w:p w14:paraId="23BB3D43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987</w:t>
            </w:r>
          </w:p>
        </w:tc>
      </w:tr>
      <w:tr w:rsidR="000A667C" w:rsidRPr="000A667C" w14:paraId="6B51D116" w14:textId="77777777" w:rsidTr="001B4EE1">
        <w:tc>
          <w:tcPr>
            <w:tcW w:w="1848" w:type="dxa"/>
            <w:vMerge w:val="restart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AEAEAE"/>
            </w:tcBorders>
            <w:shd w:val="clear" w:color="auto" w:fill="FFFFFF"/>
          </w:tcPr>
          <w:p w14:paraId="1F7A523F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Płeć</w:t>
            </w:r>
          </w:p>
        </w:tc>
        <w:tc>
          <w:tcPr>
            <w:tcW w:w="1848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2B20285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 Mężczyźni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721774AA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08E3A17C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15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1FB6D21D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37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43A761A0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32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07590EB8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90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E4E4E4"/>
            <w:vAlign w:val="center"/>
          </w:tcPr>
          <w:p w14:paraId="7E966947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465</w:t>
            </w:r>
          </w:p>
        </w:tc>
      </w:tr>
      <w:tr w:rsidR="000A667C" w:rsidRPr="000A667C" w14:paraId="6925DD78" w14:textId="77777777" w:rsidTr="001B4EE1">
        <w:tc>
          <w:tcPr>
            <w:tcW w:w="1848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AEAEAE"/>
            </w:tcBorders>
          </w:tcPr>
          <w:p w14:paraId="3CCF226B" w14:textId="77777777" w:rsidR="000A667C" w:rsidRPr="000A667C" w:rsidRDefault="000A667C" w:rsidP="00583FA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1682C39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 Kobiety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4475803E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6AC595F9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16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39176E4A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39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52EED809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22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2FE2B23A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14</w:t>
            </w:r>
          </w:p>
        </w:tc>
        <w:tc>
          <w:tcPr>
            <w:tcW w:w="90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FFFFF"/>
            <w:vAlign w:val="center"/>
          </w:tcPr>
          <w:p w14:paraId="26DC368F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523</w:t>
            </w:r>
          </w:p>
        </w:tc>
      </w:tr>
      <w:tr w:rsidR="000A667C" w:rsidRPr="000A667C" w14:paraId="4CAD3DE7" w14:textId="77777777" w:rsidTr="001B4EE1">
        <w:tc>
          <w:tcPr>
            <w:tcW w:w="1848" w:type="dxa"/>
            <w:vMerge w:val="restart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AEAEAE"/>
            </w:tcBorders>
            <w:shd w:val="clear" w:color="auto" w:fill="FFFFFF"/>
          </w:tcPr>
          <w:p w14:paraId="6CAE3668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Wiek</w:t>
            </w:r>
          </w:p>
        </w:tc>
        <w:tc>
          <w:tcPr>
            <w:tcW w:w="1848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26A309C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 18-24 lata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6ED7C230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66418C78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21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7BB6BA1F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32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2C0F31FF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36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5DFDCB7E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90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E4E4E4"/>
            <w:vAlign w:val="center"/>
          </w:tcPr>
          <w:p w14:paraId="6C748207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93</w:t>
            </w:r>
          </w:p>
        </w:tc>
      </w:tr>
      <w:tr w:rsidR="000A667C" w:rsidRPr="000A667C" w14:paraId="323FCD95" w14:textId="77777777" w:rsidTr="001B4EE1">
        <w:tc>
          <w:tcPr>
            <w:tcW w:w="1848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AEAEAE"/>
            </w:tcBorders>
          </w:tcPr>
          <w:p w14:paraId="2D2CAE65" w14:textId="77777777" w:rsidR="000A667C" w:rsidRPr="000A667C" w:rsidRDefault="000A667C" w:rsidP="00583FA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62B2C9D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 25-34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615B474B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05CAF44C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560AB83D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38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744AD193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37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7556F74D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90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FFFFF"/>
            <w:vAlign w:val="center"/>
          </w:tcPr>
          <w:p w14:paraId="245A2B67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152</w:t>
            </w:r>
          </w:p>
        </w:tc>
      </w:tr>
      <w:tr w:rsidR="000A667C" w:rsidRPr="000A667C" w14:paraId="30803411" w14:textId="77777777" w:rsidTr="001B4EE1">
        <w:tc>
          <w:tcPr>
            <w:tcW w:w="1848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AEAEAE"/>
            </w:tcBorders>
          </w:tcPr>
          <w:p w14:paraId="54BEABB0" w14:textId="77777777" w:rsidR="000A667C" w:rsidRPr="000A667C" w:rsidRDefault="000A667C" w:rsidP="00583FA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1CD619F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 35-44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2F26CCB5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7E87FB37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15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41BD676A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42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1A351FDB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33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0313DFF1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90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E4E4E4"/>
            <w:vAlign w:val="center"/>
          </w:tcPr>
          <w:p w14:paraId="2C82C9B0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190</w:t>
            </w:r>
          </w:p>
        </w:tc>
      </w:tr>
      <w:tr w:rsidR="000A667C" w:rsidRPr="000A667C" w14:paraId="525DA75D" w14:textId="77777777" w:rsidTr="001B4EE1">
        <w:tc>
          <w:tcPr>
            <w:tcW w:w="1848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AEAEAE"/>
            </w:tcBorders>
          </w:tcPr>
          <w:p w14:paraId="415A3376" w14:textId="77777777" w:rsidR="000A667C" w:rsidRPr="000A667C" w:rsidRDefault="000A667C" w:rsidP="00583FA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C75140D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4 45-54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728F1CEC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775580A4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13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26351DF9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39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5ECB9FD0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31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44BEDDE8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FFFFF"/>
            <w:vAlign w:val="center"/>
          </w:tcPr>
          <w:p w14:paraId="6953E3F9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162</w:t>
            </w:r>
          </w:p>
        </w:tc>
      </w:tr>
      <w:tr w:rsidR="000A667C" w:rsidRPr="000A667C" w14:paraId="1F94699B" w14:textId="77777777" w:rsidTr="001B4EE1">
        <w:tc>
          <w:tcPr>
            <w:tcW w:w="1848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AEAEAE"/>
            </w:tcBorders>
          </w:tcPr>
          <w:p w14:paraId="6DEA87CE" w14:textId="77777777" w:rsidR="000A667C" w:rsidRPr="000A667C" w:rsidRDefault="000A667C" w:rsidP="00583FA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968CEB0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5 55-64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24CE22A9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13147661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16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130E1792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41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1EAAF596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19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1F9C4227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16</w:t>
            </w:r>
          </w:p>
        </w:tc>
        <w:tc>
          <w:tcPr>
            <w:tcW w:w="90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E4E4E4"/>
            <w:vAlign w:val="center"/>
          </w:tcPr>
          <w:p w14:paraId="48A290A8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150</w:t>
            </w:r>
          </w:p>
        </w:tc>
      </w:tr>
      <w:tr w:rsidR="000A667C" w:rsidRPr="000A667C" w14:paraId="7366D174" w14:textId="77777777" w:rsidTr="001B4EE1">
        <w:tc>
          <w:tcPr>
            <w:tcW w:w="1848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AEAEAE"/>
            </w:tcBorders>
          </w:tcPr>
          <w:p w14:paraId="1BA41A5B" w14:textId="77777777" w:rsidR="000A667C" w:rsidRPr="000A667C" w:rsidRDefault="000A667C" w:rsidP="00583FA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193CDA2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6 65 lat i więcej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1E4478A6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14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43D54602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19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67EB8790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35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51BC96BF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15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4AF00BC1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17</w:t>
            </w:r>
          </w:p>
        </w:tc>
        <w:tc>
          <w:tcPr>
            <w:tcW w:w="90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FFFFF"/>
            <w:vAlign w:val="center"/>
          </w:tcPr>
          <w:p w14:paraId="75FFDA4E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240</w:t>
            </w:r>
          </w:p>
        </w:tc>
      </w:tr>
      <w:tr w:rsidR="000A667C" w:rsidRPr="000A667C" w14:paraId="6EF55862" w14:textId="77777777" w:rsidTr="001B4EE1">
        <w:tc>
          <w:tcPr>
            <w:tcW w:w="1848" w:type="dxa"/>
            <w:vMerge w:val="restart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AEAEAE"/>
            </w:tcBorders>
            <w:shd w:val="clear" w:color="auto" w:fill="FFFFFF"/>
          </w:tcPr>
          <w:p w14:paraId="4A7E375E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Miejsce zamieszkania</w:t>
            </w:r>
          </w:p>
        </w:tc>
        <w:tc>
          <w:tcPr>
            <w:tcW w:w="1848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71EDE19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 Wieś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263B53D4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11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4D0BB153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20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549E97AA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35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632D3EC8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21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59CE5951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13</w:t>
            </w:r>
          </w:p>
        </w:tc>
        <w:tc>
          <w:tcPr>
            <w:tcW w:w="90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E4E4E4"/>
            <w:vAlign w:val="center"/>
          </w:tcPr>
          <w:p w14:paraId="5C457062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405</w:t>
            </w:r>
          </w:p>
        </w:tc>
      </w:tr>
      <w:tr w:rsidR="000A667C" w:rsidRPr="000A667C" w14:paraId="679F2C56" w14:textId="77777777" w:rsidTr="001B4EE1">
        <w:tc>
          <w:tcPr>
            <w:tcW w:w="1848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AEAEAE"/>
            </w:tcBorders>
          </w:tcPr>
          <w:p w14:paraId="554CA04F" w14:textId="77777777" w:rsidR="000A667C" w:rsidRPr="000A667C" w:rsidRDefault="000A667C" w:rsidP="00583FA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7AEE883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 Miasto do 19 999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0C1AE66D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7F068862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14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38AB1EEC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45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17CE1F60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24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59965EF8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15</w:t>
            </w:r>
          </w:p>
        </w:tc>
        <w:tc>
          <w:tcPr>
            <w:tcW w:w="90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FFFFF"/>
            <w:vAlign w:val="center"/>
          </w:tcPr>
          <w:p w14:paraId="78C639AA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141</w:t>
            </w:r>
          </w:p>
        </w:tc>
      </w:tr>
      <w:tr w:rsidR="000A667C" w:rsidRPr="000A667C" w14:paraId="23A9CF50" w14:textId="77777777" w:rsidTr="001B4EE1">
        <w:tc>
          <w:tcPr>
            <w:tcW w:w="1848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AEAEAE"/>
            </w:tcBorders>
          </w:tcPr>
          <w:p w14:paraId="6074C990" w14:textId="77777777" w:rsidR="000A667C" w:rsidRPr="000A667C" w:rsidRDefault="000A667C" w:rsidP="00583FA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B658FD9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 20 000 - 99 999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024C5F50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46F12DB2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17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2D72D0E5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39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28C4B9C2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28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1E1715C7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90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E4E4E4"/>
            <w:vAlign w:val="center"/>
          </w:tcPr>
          <w:p w14:paraId="76AB4603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192</w:t>
            </w:r>
          </w:p>
        </w:tc>
      </w:tr>
      <w:tr w:rsidR="000A667C" w:rsidRPr="000A667C" w14:paraId="0048BEF3" w14:textId="77777777" w:rsidTr="001B4EE1">
        <w:tc>
          <w:tcPr>
            <w:tcW w:w="1848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AEAEAE"/>
            </w:tcBorders>
          </w:tcPr>
          <w:p w14:paraId="4482EB08" w14:textId="77777777" w:rsidR="000A667C" w:rsidRPr="000A667C" w:rsidRDefault="000A667C" w:rsidP="00583FA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D7F69DF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4 100 000 - 499 999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4C0D734B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10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3B0CD1A6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75D39921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35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51A6804C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39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7B94C071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FFFFF"/>
            <w:vAlign w:val="center"/>
          </w:tcPr>
          <w:p w14:paraId="14A7B147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140</w:t>
            </w:r>
          </w:p>
        </w:tc>
      </w:tr>
      <w:tr w:rsidR="000A667C" w:rsidRPr="000A667C" w14:paraId="599078AE" w14:textId="77777777" w:rsidTr="001B4EE1">
        <w:tc>
          <w:tcPr>
            <w:tcW w:w="1848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AEAEAE"/>
            </w:tcBorders>
          </w:tcPr>
          <w:p w14:paraId="01D20EB4" w14:textId="77777777" w:rsidR="000A667C" w:rsidRPr="000A667C" w:rsidRDefault="000A667C" w:rsidP="00583FA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28AB920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5 500 000 i więcej mieszk.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4EECEF82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72AD219E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11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76EFB0F7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41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6464FC9F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36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113C5A93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90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E4E4E4"/>
            <w:vAlign w:val="center"/>
          </w:tcPr>
          <w:p w14:paraId="536B61B7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108</w:t>
            </w:r>
          </w:p>
        </w:tc>
      </w:tr>
      <w:tr w:rsidR="000A667C" w:rsidRPr="000A667C" w14:paraId="37C1B848" w14:textId="77777777" w:rsidTr="001B4EE1">
        <w:tc>
          <w:tcPr>
            <w:tcW w:w="1848" w:type="dxa"/>
            <w:vMerge w:val="restart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AEAEAE"/>
            </w:tcBorders>
            <w:shd w:val="clear" w:color="auto" w:fill="FFFFFF"/>
          </w:tcPr>
          <w:p w14:paraId="167284D4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Wykształcenie</w:t>
            </w:r>
          </w:p>
        </w:tc>
        <w:tc>
          <w:tcPr>
            <w:tcW w:w="1848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25E75C8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 Podstawowe / gimnazjalne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3CD95F69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21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7A2E0C3E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25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5398A334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19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21B9E553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17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739F560D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18</w:t>
            </w:r>
          </w:p>
        </w:tc>
        <w:tc>
          <w:tcPr>
            <w:tcW w:w="90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FFFFF"/>
            <w:vAlign w:val="center"/>
          </w:tcPr>
          <w:p w14:paraId="42B513B4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140</w:t>
            </w:r>
          </w:p>
        </w:tc>
      </w:tr>
      <w:tr w:rsidR="000A667C" w:rsidRPr="000A667C" w14:paraId="0805F105" w14:textId="77777777" w:rsidTr="001B4EE1">
        <w:tc>
          <w:tcPr>
            <w:tcW w:w="1848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AEAEAE"/>
            </w:tcBorders>
          </w:tcPr>
          <w:p w14:paraId="1DC77E78" w14:textId="77777777" w:rsidR="000A667C" w:rsidRPr="000A667C" w:rsidRDefault="000A667C" w:rsidP="00583FA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94B930B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 Zasadnicze zawodowe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3354D17B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57F53645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22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752FE60E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40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4999A3FE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21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26351952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E4E4E4"/>
            <w:vAlign w:val="center"/>
          </w:tcPr>
          <w:p w14:paraId="5E1934A8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209</w:t>
            </w:r>
          </w:p>
        </w:tc>
      </w:tr>
      <w:tr w:rsidR="000A667C" w:rsidRPr="000A667C" w14:paraId="0F7F705D" w14:textId="77777777" w:rsidTr="001B4EE1">
        <w:tc>
          <w:tcPr>
            <w:tcW w:w="1848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AEAEAE"/>
            </w:tcBorders>
          </w:tcPr>
          <w:p w14:paraId="66FBF414" w14:textId="77777777" w:rsidR="000A667C" w:rsidRPr="000A667C" w:rsidRDefault="000A667C" w:rsidP="00583FA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ACF83FF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 Średnie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3607BA95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618DC42A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13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16AB5787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40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46498878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28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0E0546CD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12</w:t>
            </w:r>
          </w:p>
        </w:tc>
        <w:tc>
          <w:tcPr>
            <w:tcW w:w="90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FFFFF"/>
            <w:vAlign w:val="center"/>
          </w:tcPr>
          <w:p w14:paraId="7B79ECD4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351</w:t>
            </w:r>
          </w:p>
        </w:tc>
      </w:tr>
      <w:tr w:rsidR="000A667C" w:rsidRPr="000A667C" w14:paraId="100FA186" w14:textId="77777777" w:rsidTr="001B4EE1">
        <w:tc>
          <w:tcPr>
            <w:tcW w:w="1848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AEAEAE"/>
            </w:tcBorders>
          </w:tcPr>
          <w:p w14:paraId="27065044" w14:textId="77777777" w:rsidR="000A667C" w:rsidRPr="000A667C" w:rsidRDefault="000A667C" w:rsidP="00583FA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842082F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4 Wyższe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5840D7DA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4AA5ABCC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50BC96A3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43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6DEBC9C6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35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09A8939D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90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E4E4E4"/>
            <w:vAlign w:val="center"/>
          </w:tcPr>
          <w:p w14:paraId="2333AA0E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287</w:t>
            </w:r>
          </w:p>
        </w:tc>
      </w:tr>
      <w:tr w:rsidR="000A667C" w:rsidRPr="000A667C" w14:paraId="4EC58544" w14:textId="77777777" w:rsidTr="001B4EE1">
        <w:tc>
          <w:tcPr>
            <w:tcW w:w="1848" w:type="dxa"/>
            <w:vMerge w:val="restart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AEAEAE"/>
            </w:tcBorders>
            <w:shd w:val="clear" w:color="auto" w:fill="FFFFFF"/>
          </w:tcPr>
          <w:p w14:paraId="42B43B44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Grupa społeczna i zawodowa</w:t>
            </w:r>
          </w:p>
        </w:tc>
        <w:tc>
          <w:tcPr>
            <w:tcW w:w="1848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7527247" w14:textId="23376D7A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 xml:space="preserve">1 Kadra kier., spec. z wyższym </w:t>
            </w:r>
            <w:proofErr w:type="spellStart"/>
            <w:r w:rsidRPr="000A667C">
              <w:rPr>
                <w:rFonts w:ascii="Arial" w:eastAsia="Arial" w:hAnsi="Arial" w:cs="Arial"/>
                <w:sz w:val="16"/>
                <w:szCs w:val="16"/>
              </w:rPr>
              <w:t>wykszt</w:t>
            </w:r>
            <w:r>
              <w:rPr>
                <w:rFonts w:ascii="Arial" w:eastAsia="Arial" w:hAnsi="Arial" w:cs="Arial"/>
                <w:sz w:val="16"/>
                <w:szCs w:val="16"/>
              </w:rPr>
              <w:t>ałc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50F6C7B6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26587A9E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2B64CFA6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43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557EDB62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43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7EB334C3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90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FFFFF"/>
            <w:vAlign w:val="center"/>
          </w:tcPr>
          <w:p w14:paraId="3BFC07D7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133</w:t>
            </w:r>
          </w:p>
        </w:tc>
      </w:tr>
      <w:tr w:rsidR="000A667C" w:rsidRPr="000A667C" w14:paraId="0C61409D" w14:textId="77777777" w:rsidTr="001B4EE1">
        <w:tc>
          <w:tcPr>
            <w:tcW w:w="1848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AEAEAE"/>
            </w:tcBorders>
          </w:tcPr>
          <w:p w14:paraId="0A966A75" w14:textId="77777777" w:rsidR="000A667C" w:rsidRPr="000A667C" w:rsidRDefault="000A667C" w:rsidP="00583FA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77EBB6F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 Średni personel, technicy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63E95C40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0A84F5AB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10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29D1629C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35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60C0CB11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45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5F3B478E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90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E4E4E4"/>
            <w:vAlign w:val="center"/>
          </w:tcPr>
          <w:p w14:paraId="00350083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50</w:t>
            </w:r>
          </w:p>
        </w:tc>
      </w:tr>
      <w:tr w:rsidR="000A667C" w:rsidRPr="000A667C" w14:paraId="7FA96C2B" w14:textId="77777777" w:rsidTr="001B4EE1">
        <w:tc>
          <w:tcPr>
            <w:tcW w:w="1848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AEAEAE"/>
            </w:tcBorders>
          </w:tcPr>
          <w:p w14:paraId="09F88229" w14:textId="77777777" w:rsidR="000A667C" w:rsidRPr="000A667C" w:rsidRDefault="000A667C" w:rsidP="00583FA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DA60673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4 Pracownicy adm.-biurowi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055230C4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3D258A9F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13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6443D12C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51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18BC75E7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26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1103EE7F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90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FFFFF"/>
            <w:vAlign w:val="center"/>
          </w:tcPr>
          <w:p w14:paraId="5EE12DDD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82</w:t>
            </w:r>
          </w:p>
        </w:tc>
      </w:tr>
      <w:tr w:rsidR="000A667C" w:rsidRPr="000A667C" w14:paraId="5C5EB596" w14:textId="77777777" w:rsidTr="001B4EE1">
        <w:tc>
          <w:tcPr>
            <w:tcW w:w="1848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AEAEAE"/>
            </w:tcBorders>
          </w:tcPr>
          <w:p w14:paraId="21A7BB9D" w14:textId="77777777" w:rsidR="000A667C" w:rsidRPr="000A667C" w:rsidRDefault="000A667C" w:rsidP="00583FA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AD5319B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5 Pracownicy usług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1FDCCA4C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744987EB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11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43F0390F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44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71C9C37F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27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645DD12D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12</w:t>
            </w:r>
          </w:p>
        </w:tc>
        <w:tc>
          <w:tcPr>
            <w:tcW w:w="90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E4E4E4"/>
            <w:vAlign w:val="center"/>
          </w:tcPr>
          <w:p w14:paraId="7E2E96DE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85</w:t>
            </w:r>
          </w:p>
        </w:tc>
      </w:tr>
      <w:tr w:rsidR="000A667C" w:rsidRPr="000A667C" w14:paraId="7EB45491" w14:textId="77777777" w:rsidTr="001B4EE1">
        <w:tc>
          <w:tcPr>
            <w:tcW w:w="1848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AEAEAE"/>
            </w:tcBorders>
          </w:tcPr>
          <w:p w14:paraId="38692DE9" w14:textId="77777777" w:rsidR="000A667C" w:rsidRPr="000A667C" w:rsidRDefault="000A667C" w:rsidP="00583FA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6130522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6 Robotnicy wykwalifikowani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12B8B9C1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53BAD0C4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14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40E7DD20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49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1A1ADA03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24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132A6036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90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FFFFF"/>
            <w:vAlign w:val="center"/>
          </w:tcPr>
          <w:p w14:paraId="5BB9B728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86</w:t>
            </w:r>
          </w:p>
        </w:tc>
      </w:tr>
      <w:tr w:rsidR="000A667C" w:rsidRPr="000A667C" w14:paraId="2322FD68" w14:textId="77777777" w:rsidTr="001B4EE1">
        <w:tc>
          <w:tcPr>
            <w:tcW w:w="1848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AEAEAE"/>
            </w:tcBorders>
          </w:tcPr>
          <w:p w14:paraId="671D331D" w14:textId="77777777" w:rsidR="000A667C" w:rsidRPr="000A667C" w:rsidRDefault="000A667C" w:rsidP="00583FA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63EC3DD" w14:textId="4160047C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7 Robotnicy niewykwalifik</w:t>
            </w:r>
            <w:r>
              <w:rPr>
                <w:rFonts w:ascii="Arial" w:eastAsia="Arial" w:hAnsi="Arial" w:cs="Arial"/>
                <w:sz w:val="16"/>
                <w:szCs w:val="16"/>
              </w:rPr>
              <w:t>owani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10ECD772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6911E1F1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21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6E15B6DC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22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52150DBB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29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0CBCA9DC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22</w:t>
            </w:r>
          </w:p>
        </w:tc>
        <w:tc>
          <w:tcPr>
            <w:tcW w:w="90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E4E4E4"/>
            <w:vAlign w:val="center"/>
          </w:tcPr>
          <w:p w14:paraId="3CCD181E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31</w:t>
            </w:r>
          </w:p>
        </w:tc>
      </w:tr>
      <w:tr w:rsidR="000A667C" w:rsidRPr="000A667C" w14:paraId="5F88A64E" w14:textId="77777777" w:rsidTr="001B4EE1">
        <w:tc>
          <w:tcPr>
            <w:tcW w:w="1848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AEAEAE"/>
            </w:tcBorders>
          </w:tcPr>
          <w:p w14:paraId="106055B4" w14:textId="77777777" w:rsidR="000A667C" w:rsidRPr="000A667C" w:rsidRDefault="000A667C" w:rsidP="00583FA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AC4827A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9 Rolnicy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3FCE62FA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6BB7F6CC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33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0B83D21E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30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5B2092DA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24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0BAE99C1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FFFFF"/>
            <w:vAlign w:val="center"/>
          </w:tcPr>
          <w:p w14:paraId="444D2B73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42</w:t>
            </w:r>
          </w:p>
        </w:tc>
      </w:tr>
      <w:tr w:rsidR="000A667C" w:rsidRPr="000A667C" w14:paraId="256BA6F8" w14:textId="77777777" w:rsidTr="001B4EE1">
        <w:tc>
          <w:tcPr>
            <w:tcW w:w="1848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AEAEAE"/>
            </w:tcBorders>
          </w:tcPr>
          <w:p w14:paraId="1860DBC6" w14:textId="77777777" w:rsidR="000A667C" w:rsidRPr="000A667C" w:rsidRDefault="000A667C" w:rsidP="00583FA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6DC01D0" w14:textId="75E4CE92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10 Pracujący na własny rach</w:t>
            </w:r>
            <w:r>
              <w:rPr>
                <w:rFonts w:ascii="Arial" w:eastAsia="Arial" w:hAnsi="Arial" w:cs="Arial"/>
                <w:sz w:val="16"/>
                <w:szCs w:val="16"/>
              </w:rPr>
              <w:t>unek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513E5BF5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605AA636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14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10A74827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36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7C87AE2C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36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7C31BC0D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E4E4E4"/>
            <w:vAlign w:val="center"/>
          </w:tcPr>
          <w:p w14:paraId="1B08387C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51</w:t>
            </w:r>
          </w:p>
        </w:tc>
      </w:tr>
      <w:tr w:rsidR="000A667C" w:rsidRPr="000A667C" w14:paraId="755A60E1" w14:textId="77777777" w:rsidTr="001B4EE1">
        <w:tc>
          <w:tcPr>
            <w:tcW w:w="1848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AEAEAE"/>
            </w:tcBorders>
          </w:tcPr>
          <w:p w14:paraId="2DF13B3B" w14:textId="77777777" w:rsidR="000A667C" w:rsidRPr="000A667C" w:rsidRDefault="000A667C" w:rsidP="00583FA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A7A16AF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11 Bezrobotni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58C4FFA7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21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18909FD5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29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7F507302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4C59229D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30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1291C9DD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13</w:t>
            </w:r>
          </w:p>
        </w:tc>
        <w:tc>
          <w:tcPr>
            <w:tcW w:w="90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FFFFF"/>
            <w:vAlign w:val="center"/>
          </w:tcPr>
          <w:p w14:paraId="7DF9DB2E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16</w:t>
            </w:r>
          </w:p>
        </w:tc>
      </w:tr>
      <w:tr w:rsidR="000A667C" w:rsidRPr="000A667C" w14:paraId="0AA272C6" w14:textId="77777777" w:rsidTr="001B4EE1">
        <w:tc>
          <w:tcPr>
            <w:tcW w:w="1848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AEAEAE"/>
            </w:tcBorders>
          </w:tcPr>
          <w:p w14:paraId="27438A9B" w14:textId="77777777" w:rsidR="000A667C" w:rsidRPr="000A667C" w:rsidRDefault="000A667C" w:rsidP="00583FA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5292151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12 Emeryci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75F0056D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13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140D211C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19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56BBE20C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34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00DBCD04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16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0B54C017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18</w:t>
            </w:r>
          </w:p>
        </w:tc>
        <w:tc>
          <w:tcPr>
            <w:tcW w:w="90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E4E4E4"/>
            <w:vAlign w:val="center"/>
          </w:tcPr>
          <w:p w14:paraId="4D59D739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276</w:t>
            </w:r>
          </w:p>
        </w:tc>
      </w:tr>
      <w:tr w:rsidR="000A667C" w:rsidRPr="000A667C" w14:paraId="1C215740" w14:textId="77777777" w:rsidTr="001B4EE1">
        <w:tc>
          <w:tcPr>
            <w:tcW w:w="1848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AEAEAE"/>
            </w:tcBorders>
          </w:tcPr>
          <w:p w14:paraId="1519D59F" w14:textId="77777777" w:rsidR="000A667C" w:rsidRPr="000A667C" w:rsidRDefault="000A667C" w:rsidP="00583FA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B24F760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13 Renciści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7432E3B5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15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5F567BAE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13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13D3B5D4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42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3BF343E8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19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7E80F677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12</w:t>
            </w:r>
          </w:p>
        </w:tc>
        <w:tc>
          <w:tcPr>
            <w:tcW w:w="90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FFFFF"/>
            <w:vAlign w:val="center"/>
          </w:tcPr>
          <w:p w14:paraId="347C359B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39</w:t>
            </w:r>
          </w:p>
        </w:tc>
      </w:tr>
      <w:tr w:rsidR="000A667C" w:rsidRPr="000A667C" w14:paraId="5A93B1D8" w14:textId="77777777" w:rsidTr="001B4EE1">
        <w:tc>
          <w:tcPr>
            <w:tcW w:w="1848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AEAEAE"/>
            </w:tcBorders>
          </w:tcPr>
          <w:p w14:paraId="461CE0DB" w14:textId="77777777" w:rsidR="000A667C" w:rsidRPr="000A667C" w:rsidRDefault="000A667C" w:rsidP="00583FA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CEB0AA6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14 Uczniowie i studenci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40045B05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0224AB0F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23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53C30290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21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7B463D48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42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50A9E45F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E4E4E4"/>
            <w:vAlign w:val="center"/>
          </w:tcPr>
          <w:p w14:paraId="20AAFC09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50</w:t>
            </w:r>
          </w:p>
        </w:tc>
      </w:tr>
      <w:tr w:rsidR="000A667C" w:rsidRPr="000A667C" w14:paraId="05971643" w14:textId="77777777" w:rsidTr="001B4EE1">
        <w:tc>
          <w:tcPr>
            <w:tcW w:w="1848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AEAEAE"/>
            </w:tcBorders>
          </w:tcPr>
          <w:p w14:paraId="6F1A9DBB" w14:textId="77777777" w:rsidR="000A667C" w:rsidRPr="000A667C" w:rsidRDefault="000A667C" w:rsidP="00583FA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B220F35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15 Zajmujący się domem i inni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14AE6343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10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0122B053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21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2AD30F5C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43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7E010088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17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077E4B05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90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FFFFF"/>
            <w:vAlign w:val="center"/>
          </w:tcPr>
          <w:p w14:paraId="1310C660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46</w:t>
            </w:r>
          </w:p>
        </w:tc>
      </w:tr>
      <w:tr w:rsidR="000A667C" w:rsidRPr="000A667C" w14:paraId="0B02CA3F" w14:textId="77777777" w:rsidTr="001B4EE1">
        <w:tc>
          <w:tcPr>
            <w:tcW w:w="1848" w:type="dxa"/>
            <w:vMerge w:val="restart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AEAEAE"/>
            </w:tcBorders>
            <w:shd w:val="clear" w:color="auto" w:fill="FFFFFF"/>
          </w:tcPr>
          <w:p w14:paraId="103DC376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Pracuje w:</w:t>
            </w:r>
          </w:p>
        </w:tc>
        <w:tc>
          <w:tcPr>
            <w:tcW w:w="1848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C804568" w14:textId="2AA4FC1D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 inst</w:t>
            </w:r>
            <w:r>
              <w:rPr>
                <w:rFonts w:ascii="Arial" w:eastAsia="Arial" w:hAnsi="Arial" w:cs="Arial"/>
                <w:sz w:val="16"/>
                <w:szCs w:val="16"/>
              </w:rPr>
              <w:t>ytucji</w:t>
            </w:r>
            <w:r w:rsidRPr="000A667C">
              <w:rPr>
                <w:rFonts w:ascii="Arial" w:eastAsia="Arial" w:hAnsi="Arial" w:cs="Arial"/>
                <w:sz w:val="16"/>
                <w:szCs w:val="16"/>
              </w:rPr>
              <w:t xml:space="preserve"> państw</w:t>
            </w:r>
            <w:r>
              <w:rPr>
                <w:rFonts w:ascii="Arial" w:eastAsia="Arial" w:hAnsi="Arial" w:cs="Arial"/>
                <w:sz w:val="16"/>
                <w:szCs w:val="16"/>
              </w:rPr>
              <w:t>owej</w:t>
            </w:r>
            <w:r w:rsidRPr="000A667C">
              <w:rPr>
                <w:rFonts w:ascii="Arial" w:eastAsia="Arial" w:hAnsi="Arial" w:cs="Arial"/>
                <w:sz w:val="16"/>
                <w:szCs w:val="16"/>
              </w:rPr>
              <w:t>, publicznej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4FF381D2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4BC8235D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12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58018AF7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49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4E3CF9F3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26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144DBF6A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90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E4E4E4"/>
            <w:vAlign w:val="center"/>
          </w:tcPr>
          <w:p w14:paraId="05B4FAB6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136</w:t>
            </w:r>
          </w:p>
        </w:tc>
      </w:tr>
      <w:tr w:rsidR="000A667C" w:rsidRPr="000A667C" w14:paraId="021274B6" w14:textId="77777777" w:rsidTr="001B4EE1">
        <w:tc>
          <w:tcPr>
            <w:tcW w:w="1848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AEAEAE"/>
            </w:tcBorders>
          </w:tcPr>
          <w:p w14:paraId="05159A39" w14:textId="77777777" w:rsidR="000A667C" w:rsidRPr="000A667C" w:rsidRDefault="000A667C" w:rsidP="00583FA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8CA2D30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 spółce właścicieli prywatnych i państwa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6F3451EB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45378926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11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7E955C7B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39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4309C72E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31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692B0A26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FFFFF"/>
            <w:vAlign w:val="center"/>
          </w:tcPr>
          <w:p w14:paraId="333136DC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118</w:t>
            </w:r>
          </w:p>
        </w:tc>
      </w:tr>
      <w:tr w:rsidR="000A667C" w:rsidRPr="000A667C" w14:paraId="06ABB590" w14:textId="77777777" w:rsidTr="001B4EE1">
        <w:tc>
          <w:tcPr>
            <w:tcW w:w="1848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AEAEAE"/>
            </w:tcBorders>
          </w:tcPr>
          <w:p w14:paraId="191414FB" w14:textId="77777777" w:rsidR="000A667C" w:rsidRPr="000A667C" w:rsidRDefault="000A667C" w:rsidP="00583FA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27590C4" w14:textId="6341AC25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 sekt. pryw</w:t>
            </w:r>
            <w:r>
              <w:rPr>
                <w:rFonts w:ascii="Arial" w:eastAsia="Arial" w:hAnsi="Arial" w:cs="Arial"/>
                <w:sz w:val="16"/>
                <w:szCs w:val="16"/>
              </w:rPr>
              <w:t>atny</w:t>
            </w:r>
            <w:r w:rsidRPr="000A667C">
              <w:rPr>
                <w:rFonts w:ascii="Arial" w:eastAsia="Arial" w:hAnsi="Arial" w:cs="Arial"/>
                <w:sz w:val="16"/>
                <w:szCs w:val="16"/>
              </w:rPr>
              <w:t xml:space="preserve"> poza rolnict</w:t>
            </w:r>
            <w:r>
              <w:rPr>
                <w:rFonts w:ascii="Arial" w:eastAsia="Arial" w:hAnsi="Arial" w:cs="Arial"/>
                <w:sz w:val="16"/>
                <w:szCs w:val="16"/>
              </w:rPr>
              <w:t>wem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633F86CB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1723008D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10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34D8DCCB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43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7E9B1ABA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37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1F5D609C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90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E4E4E4"/>
            <w:vAlign w:val="center"/>
          </w:tcPr>
          <w:p w14:paraId="5C501112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268</w:t>
            </w:r>
          </w:p>
        </w:tc>
      </w:tr>
      <w:tr w:rsidR="000A667C" w:rsidRPr="000A667C" w14:paraId="5A2D94AA" w14:textId="77777777" w:rsidTr="001B4EE1">
        <w:tc>
          <w:tcPr>
            <w:tcW w:w="1848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AEAEAE"/>
            </w:tcBorders>
          </w:tcPr>
          <w:p w14:paraId="0460F682" w14:textId="77777777" w:rsidR="000A667C" w:rsidRPr="000A667C" w:rsidRDefault="000A667C" w:rsidP="00583FA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6DD9E9D" w14:textId="48C4386C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 xml:space="preserve">4 prywatnym gosp. 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 w:rsidRPr="000A667C">
              <w:rPr>
                <w:rFonts w:ascii="Arial" w:eastAsia="Arial" w:hAnsi="Arial" w:cs="Arial"/>
                <w:sz w:val="16"/>
                <w:szCs w:val="16"/>
              </w:rPr>
              <w:t>olnym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4F1AA827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4CB1C612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34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5B087B93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28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6F79AAD7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26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299BDE49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FFFFF"/>
            <w:vAlign w:val="center"/>
          </w:tcPr>
          <w:p w14:paraId="5BAB6AD0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44</w:t>
            </w:r>
          </w:p>
        </w:tc>
      </w:tr>
      <w:tr w:rsidR="000A667C" w:rsidRPr="000A667C" w14:paraId="5AB60A0F" w14:textId="77777777" w:rsidTr="001B4EE1">
        <w:tc>
          <w:tcPr>
            <w:tcW w:w="1848" w:type="dxa"/>
            <w:vMerge w:val="restart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AEAEAE"/>
            </w:tcBorders>
            <w:shd w:val="clear" w:color="auto" w:fill="FFFFFF"/>
          </w:tcPr>
          <w:p w14:paraId="21AD1534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Dochody na jedną osobę</w:t>
            </w:r>
          </w:p>
        </w:tc>
        <w:tc>
          <w:tcPr>
            <w:tcW w:w="1848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8131E65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 Do 1499 zł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6081CC80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14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6E8F3319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20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06A835CE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39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7E24CCB7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23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64CE811D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90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E4E4E4"/>
            <w:vAlign w:val="center"/>
          </w:tcPr>
          <w:p w14:paraId="613C2075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90</w:t>
            </w:r>
          </w:p>
        </w:tc>
      </w:tr>
      <w:tr w:rsidR="000A667C" w:rsidRPr="000A667C" w14:paraId="6B98FEC2" w14:textId="77777777" w:rsidTr="001B4EE1">
        <w:tc>
          <w:tcPr>
            <w:tcW w:w="1848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AEAEAE"/>
            </w:tcBorders>
          </w:tcPr>
          <w:p w14:paraId="14ACCE53" w14:textId="77777777" w:rsidR="000A667C" w:rsidRPr="000A667C" w:rsidRDefault="000A667C" w:rsidP="00583FA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473F6B5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 Od 1500 zł do 1999 zł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2FCC4C35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13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4B94478C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18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1289ABD7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37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469212C0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18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6CE619B4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14</w:t>
            </w:r>
          </w:p>
        </w:tc>
        <w:tc>
          <w:tcPr>
            <w:tcW w:w="90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FFFFF"/>
            <w:vAlign w:val="center"/>
          </w:tcPr>
          <w:p w14:paraId="5274F2F2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116</w:t>
            </w:r>
          </w:p>
        </w:tc>
      </w:tr>
      <w:tr w:rsidR="000A667C" w:rsidRPr="000A667C" w14:paraId="7A9436B5" w14:textId="77777777" w:rsidTr="001B4EE1">
        <w:tc>
          <w:tcPr>
            <w:tcW w:w="1848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AEAEAE"/>
            </w:tcBorders>
          </w:tcPr>
          <w:p w14:paraId="6772584D" w14:textId="77777777" w:rsidR="000A667C" w:rsidRPr="000A667C" w:rsidRDefault="000A667C" w:rsidP="00583FA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8B27DAE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4 Od 2000 zł do 2999 zł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628C51C7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3C2A29C4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20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38912250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38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32DE364C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22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11D5D648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E4E4E4"/>
            <w:vAlign w:val="center"/>
          </w:tcPr>
          <w:p w14:paraId="538A455F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189</w:t>
            </w:r>
          </w:p>
        </w:tc>
      </w:tr>
      <w:tr w:rsidR="000A667C" w:rsidRPr="000A667C" w14:paraId="40436601" w14:textId="77777777" w:rsidTr="001B4EE1">
        <w:tc>
          <w:tcPr>
            <w:tcW w:w="1848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AEAEAE"/>
            </w:tcBorders>
          </w:tcPr>
          <w:p w14:paraId="2303BEDC" w14:textId="77777777" w:rsidR="000A667C" w:rsidRPr="000A667C" w:rsidRDefault="000A667C" w:rsidP="00583FA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1BDB032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5 Od 3000 zł do 3999 zł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451D69CC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147085B6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20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3BC65F59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43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4444B711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24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1B2FE9EF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90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FFFFF"/>
            <w:vAlign w:val="center"/>
          </w:tcPr>
          <w:p w14:paraId="182E38BD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121</w:t>
            </w:r>
          </w:p>
        </w:tc>
      </w:tr>
      <w:tr w:rsidR="000A667C" w:rsidRPr="000A667C" w14:paraId="2AFC51F1" w14:textId="77777777" w:rsidTr="001B4EE1">
        <w:tc>
          <w:tcPr>
            <w:tcW w:w="1848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AEAEAE"/>
            </w:tcBorders>
          </w:tcPr>
          <w:p w14:paraId="74AD08CE" w14:textId="77777777" w:rsidR="000A667C" w:rsidRPr="000A667C" w:rsidRDefault="000A667C" w:rsidP="00583FA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D37BBE0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6 4000 zł i więcej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4E2F4FB9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081253C3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4224145D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40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7D2E1A49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42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6CB34EF0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90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E4E4E4"/>
            <w:vAlign w:val="center"/>
          </w:tcPr>
          <w:p w14:paraId="35E84719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181</w:t>
            </w:r>
          </w:p>
        </w:tc>
      </w:tr>
      <w:tr w:rsidR="000A667C" w:rsidRPr="000A667C" w14:paraId="1F09F6B4" w14:textId="77777777" w:rsidTr="001B4EE1">
        <w:tc>
          <w:tcPr>
            <w:tcW w:w="1848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AEAEAE"/>
            </w:tcBorders>
          </w:tcPr>
          <w:p w14:paraId="2CE04572" w14:textId="77777777" w:rsidR="000A667C" w:rsidRPr="000A667C" w:rsidRDefault="000A667C" w:rsidP="00583FA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2D4F76A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7 Trudno powiedzieć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2F245E8C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214BEDD0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15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78EF0CF1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34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05D0653A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30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26C8164C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15</w:t>
            </w:r>
          </w:p>
        </w:tc>
        <w:tc>
          <w:tcPr>
            <w:tcW w:w="90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FFFFF"/>
            <w:vAlign w:val="center"/>
          </w:tcPr>
          <w:p w14:paraId="650C2C3C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119</w:t>
            </w:r>
          </w:p>
        </w:tc>
      </w:tr>
      <w:tr w:rsidR="000A667C" w:rsidRPr="000A667C" w14:paraId="56A641C2" w14:textId="77777777" w:rsidTr="001B4EE1">
        <w:tc>
          <w:tcPr>
            <w:tcW w:w="1848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AEAEAE"/>
            </w:tcBorders>
          </w:tcPr>
          <w:p w14:paraId="5C4A295C" w14:textId="77777777" w:rsidR="000A667C" w:rsidRPr="000A667C" w:rsidRDefault="000A667C" w:rsidP="00583FA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421A3B0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8 Odmowa odpowiedzi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399154AE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176A6477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14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679CE71F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36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095B6B74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24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1335F6CB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19</w:t>
            </w:r>
          </w:p>
        </w:tc>
        <w:tc>
          <w:tcPr>
            <w:tcW w:w="90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E4E4E4"/>
            <w:vAlign w:val="center"/>
          </w:tcPr>
          <w:p w14:paraId="18497F53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171</w:t>
            </w:r>
          </w:p>
        </w:tc>
      </w:tr>
      <w:tr w:rsidR="000A667C" w:rsidRPr="000A667C" w14:paraId="3F80C14B" w14:textId="77777777" w:rsidTr="001B4EE1">
        <w:tc>
          <w:tcPr>
            <w:tcW w:w="1848" w:type="dxa"/>
            <w:vMerge w:val="restart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AEAEAE"/>
            </w:tcBorders>
            <w:shd w:val="clear" w:color="auto" w:fill="FFFFFF"/>
          </w:tcPr>
          <w:p w14:paraId="43358891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 xml:space="preserve">Ocena własnych war. </w:t>
            </w:r>
            <w:proofErr w:type="spellStart"/>
            <w:r w:rsidRPr="000A667C">
              <w:rPr>
                <w:rFonts w:ascii="Arial" w:eastAsia="Arial" w:hAnsi="Arial" w:cs="Arial"/>
                <w:sz w:val="16"/>
                <w:szCs w:val="16"/>
              </w:rPr>
              <w:t>mater</w:t>
            </w:r>
            <w:proofErr w:type="spellEnd"/>
            <w:r w:rsidRPr="000A667C"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848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7C4FB63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 Złe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5AED0790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26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5248103B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10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31A37702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35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67195DD1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26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53310FD0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90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FFFFF"/>
            <w:vAlign w:val="center"/>
          </w:tcPr>
          <w:p w14:paraId="1C388631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46</w:t>
            </w:r>
          </w:p>
        </w:tc>
      </w:tr>
      <w:tr w:rsidR="000A667C" w:rsidRPr="000A667C" w14:paraId="24254E87" w14:textId="77777777" w:rsidTr="001B4EE1">
        <w:tc>
          <w:tcPr>
            <w:tcW w:w="1848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AEAEAE"/>
            </w:tcBorders>
          </w:tcPr>
          <w:p w14:paraId="49843CA0" w14:textId="77777777" w:rsidR="000A667C" w:rsidRPr="000A667C" w:rsidRDefault="000A667C" w:rsidP="00583FA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116B2EB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 Średnie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0EDAD7B0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7C912737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20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679A7698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36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2BC48AC0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24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2E0B9FF3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12</w:t>
            </w:r>
          </w:p>
        </w:tc>
        <w:tc>
          <w:tcPr>
            <w:tcW w:w="90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E4E4E4"/>
            <w:vAlign w:val="center"/>
          </w:tcPr>
          <w:p w14:paraId="0F03E999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368</w:t>
            </w:r>
          </w:p>
        </w:tc>
      </w:tr>
      <w:tr w:rsidR="000A667C" w:rsidRPr="000A667C" w14:paraId="773AF6A0" w14:textId="77777777" w:rsidTr="001B4EE1">
        <w:tc>
          <w:tcPr>
            <w:tcW w:w="1848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AEAEAE"/>
            </w:tcBorders>
          </w:tcPr>
          <w:p w14:paraId="46425082" w14:textId="77777777" w:rsidR="000A667C" w:rsidRPr="000A667C" w:rsidRDefault="000A667C" w:rsidP="00583FA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9175F4B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 Dobre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10AFB8CF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40519AB7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13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15A93D31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39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189D4B0F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29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65553226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FFFFF"/>
            <w:vAlign w:val="center"/>
          </w:tcPr>
          <w:p w14:paraId="1071C262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574</w:t>
            </w:r>
          </w:p>
        </w:tc>
      </w:tr>
      <w:tr w:rsidR="000A667C" w:rsidRPr="000A667C" w14:paraId="2AD3327B" w14:textId="77777777" w:rsidTr="001B4EE1">
        <w:tc>
          <w:tcPr>
            <w:tcW w:w="1848" w:type="dxa"/>
            <w:vMerge w:val="restart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AEAEAE"/>
            </w:tcBorders>
            <w:shd w:val="clear" w:color="auto" w:fill="FFFFFF"/>
          </w:tcPr>
          <w:p w14:paraId="2C144DD7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 xml:space="preserve">Udział w </w:t>
            </w:r>
            <w:proofErr w:type="spellStart"/>
            <w:r w:rsidRPr="000A667C">
              <w:rPr>
                <w:rFonts w:ascii="Arial" w:eastAsia="Arial" w:hAnsi="Arial" w:cs="Arial"/>
                <w:sz w:val="16"/>
                <w:szCs w:val="16"/>
              </w:rPr>
              <w:t>prakt</w:t>
            </w:r>
            <w:proofErr w:type="spellEnd"/>
            <w:r w:rsidRPr="000A667C">
              <w:rPr>
                <w:rFonts w:ascii="Arial" w:eastAsia="Arial" w:hAnsi="Arial" w:cs="Arial"/>
                <w:sz w:val="16"/>
                <w:szCs w:val="16"/>
              </w:rPr>
              <w:t>. religijnych</w:t>
            </w:r>
          </w:p>
        </w:tc>
        <w:tc>
          <w:tcPr>
            <w:tcW w:w="1848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1FAF25F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 Kilka razy w tygodniu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3330E202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13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755B22BE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27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4450BFD2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35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68DBAB3C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12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4E4515BB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13</w:t>
            </w:r>
          </w:p>
        </w:tc>
        <w:tc>
          <w:tcPr>
            <w:tcW w:w="90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E4E4E4"/>
            <w:vAlign w:val="center"/>
          </w:tcPr>
          <w:p w14:paraId="4B5F8737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40</w:t>
            </w:r>
          </w:p>
        </w:tc>
      </w:tr>
      <w:tr w:rsidR="000A667C" w:rsidRPr="000A667C" w14:paraId="6B7D30DA" w14:textId="77777777" w:rsidTr="001B4EE1">
        <w:tc>
          <w:tcPr>
            <w:tcW w:w="1848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AEAEAE"/>
            </w:tcBorders>
          </w:tcPr>
          <w:p w14:paraId="034468F0" w14:textId="77777777" w:rsidR="000A667C" w:rsidRPr="000A667C" w:rsidRDefault="000A667C" w:rsidP="00583FA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27A60E7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 Raz w tygodniu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5BE47415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10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66462544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21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2C10812A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38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1037EB79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16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4C5131CF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14</w:t>
            </w:r>
          </w:p>
        </w:tc>
        <w:tc>
          <w:tcPr>
            <w:tcW w:w="90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FFFFF"/>
            <w:vAlign w:val="center"/>
          </w:tcPr>
          <w:p w14:paraId="61F0BC85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332</w:t>
            </w:r>
          </w:p>
        </w:tc>
      </w:tr>
      <w:tr w:rsidR="000A667C" w:rsidRPr="000A667C" w14:paraId="42C78336" w14:textId="77777777" w:rsidTr="001B4EE1">
        <w:tc>
          <w:tcPr>
            <w:tcW w:w="1848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AEAEAE"/>
            </w:tcBorders>
          </w:tcPr>
          <w:p w14:paraId="3CC802AC" w14:textId="77777777" w:rsidR="000A667C" w:rsidRPr="000A667C" w:rsidRDefault="000A667C" w:rsidP="00583FA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01B547A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 1-2 razy w miesiącu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1384BDEA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66767B91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20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6A6F6767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37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4EDED2AD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25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55452524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E4E4E4"/>
            <w:vAlign w:val="center"/>
          </w:tcPr>
          <w:p w14:paraId="58AEBE4D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158</w:t>
            </w:r>
          </w:p>
        </w:tc>
      </w:tr>
      <w:tr w:rsidR="000A667C" w:rsidRPr="000A667C" w14:paraId="64532459" w14:textId="77777777" w:rsidTr="001B4EE1">
        <w:tc>
          <w:tcPr>
            <w:tcW w:w="1848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AEAEAE"/>
            </w:tcBorders>
          </w:tcPr>
          <w:p w14:paraId="7B019664" w14:textId="77777777" w:rsidR="000A667C" w:rsidRPr="000A667C" w:rsidRDefault="000A667C" w:rsidP="00583FA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6F36A20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4 Kilka razy w roku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433B0167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49B19399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10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3C7843DA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48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6CCFD1EB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28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7BB50866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90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FFFFF"/>
            <w:vAlign w:val="center"/>
          </w:tcPr>
          <w:p w14:paraId="6B101DC6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215</w:t>
            </w:r>
          </w:p>
        </w:tc>
      </w:tr>
      <w:tr w:rsidR="000A667C" w:rsidRPr="000A667C" w14:paraId="7E4B7194" w14:textId="77777777" w:rsidTr="001B4EE1">
        <w:tc>
          <w:tcPr>
            <w:tcW w:w="1848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AEAEAE"/>
            </w:tcBorders>
          </w:tcPr>
          <w:p w14:paraId="64A64811" w14:textId="77777777" w:rsidR="000A667C" w:rsidRPr="000A667C" w:rsidRDefault="000A667C" w:rsidP="00583FA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A2796EE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5 W ogóle nie uczestniczy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3BD611BC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1E733B01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45AB69CF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30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5C06F8DF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48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12867894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90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E4E4E4"/>
            <w:vAlign w:val="center"/>
          </w:tcPr>
          <w:p w14:paraId="4BCC7904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222</w:t>
            </w:r>
          </w:p>
        </w:tc>
      </w:tr>
      <w:tr w:rsidR="000A667C" w:rsidRPr="000A667C" w14:paraId="79EC2E17" w14:textId="77777777" w:rsidTr="001B4EE1">
        <w:tc>
          <w:tcPr>
            <w:tcW w:w="1848" w:type="dxa"/>
            <w:vMerge w:val="restart"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  <w:shd w:val="clear" w:color="auto" w:fill="FFFFFF"/>
          </w:tcPr>
          <w:p w14:paraId="2F5146E2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Poglądy polityczne</w:t>
            </w:r>
          </w:p>
        </w:tc>
        <w:tc>
          <w:tcPr>
            <w:tcW w:w="1848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C19195A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 Lewica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49EE75F3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5C2FC677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15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2FDD9F3E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38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6432E975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37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103328D7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90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FFFFF"/>
            <w:vAlign w:val="center"/>
          </w:tcPr>
          <w:p w14:paraId="15B272D6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266</w:t>
            </w:r>
          </w:p>
        </w:tc>
      </w:tr>
      <w:tr w:rsidR="000A667C" w:rsidRPr="000A667C" w14:paraId="0B72652C" w14:textId="77777777" w:rsidTr="001B4EE1">
        <w:tc>
          <w:tcPr>
            <w:tcW w:w="1848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14:paraId="74B12AF4" w14:textId="77777777" w:rsidR="000A667C" w:rsidRPr="000A667C" w:rsidRDefault="000A667C" w:rsidP="00583FA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BC9C38F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 Centrum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1660149A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7F030EA4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16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33559A59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43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760F0A0B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28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center"/>
          </w:tcPr>
          <w:p w14:paraId="3A012D4D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90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E4E4E4"/>
            <w:vAlign w:val="center"/>
          </w:tcPr>
          <w:p w14:paraId="5A33ACA0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252</w:t>
            </w:r>
          </w:p>
        </w:tc>
      </w:tr>
      <w:tr w:rsidR="000A667C" w:rsidRPr="000A667C" w14:paraId="44428A0F" w14:textId="77777777" w:rsidTr="001B4EE1">
        <w:tc>
          <w:tcPr>
            <w:tcW w:w="1848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14:paraId="3EA003CE" w14:textId="77777777" w:rsidR="000A667C" w:rsidRPr="000A667C" w:rsidRDefault="000A667C" w:rsidP="00583FA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BBEBFDE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 Prawica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7FD36CCE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10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6D020DC6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18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02D75759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36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1A3EB2E6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22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7261D28F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14</w:t>
            </w:r>
          </w:p>
        </w:tc>
        <w:tc>
          <w:tcPr>
            <w:tcW w:w="90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FFFFF"/>
            <w:vAlign w:val="center"/>
          </w:tcPr>
          <w:p w14:paraId="2DD7A0DA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338</w:t>
            </w:r>
          </w:p>
        </w:tc>
      </w:tr>
      <w:tr w:rsidR="000A667C" w:rsidRPr="000A667C" w14:paraId="06B1B700" w14:textId="77777777" w:rsidTr="001B4EE1">
        <w:tc>
          <w:tcPr>
            <w:tcW w:w="1848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14:paraId="47B74A80" w14:textId="77777777" w:rsidR="000A667C" w:rsidRPr="000A667C" w:rsidRDefault="000A667C" w:rsidP="00583FA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  <w:tcBorders>
              <w:top w:val="single" w:sz="1" w:space="0" w:color="AEAEAE"/>
              <w:left w:val="none" w:sz="1" w:space="0" w:color="AEAEAE"/>
              <w:bottom w:val="single" w:sz="1" w:space="0" w:color="152935"/>
              <w:right w:val="basicThinLines" w:sz="1" w:space="0" w:color="152935"/>
            </w:tcBorders>
            <w:shd w:val="clear" w:color="auto" w:fill="FFFFFF"/>
          </w:tcPr>
          <w:p w14:paraId="5DB1DD4D" w14:textId="77777777" w:rsidR="000A667C" w:rsidRPr="000A667C" w:rsidRDefault="000A667C" w:rsidP="00583FA4">
            <w:pPr>
              <w:spacing w:after="0" w:line="240" w:lineRule="auto"/>
              <w:ind w:left="30" w:right="40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4 Trudno powiedzieć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E4E4E4"/>
            <w:vAlign w:val="center"/>
          </w:tcPr>
          <w:p w14:paraId="0B83B3C9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11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E4E4E4"/>
            <w:vAlign w:val="center"/>
          </w:tcPr>
          <w:p w14:paraId="5694CD35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E4E4E4"/>
            <w:vAlign w:val="center"/>
          </w:tcPr>
          <w:p w14:paraId="25914405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32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E4E4E4"/>
            <w:vAlign w:val="center"/>
          </w:tcPr>
          <w:p w14:paraId="50EB3E85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22</w:t>
            </w:r>
          </w:p>
        </w:tc>
        <w:tc>
          <w:tcPr>
            <w:tcW w:w="1104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E4E4E4"/>
            <w:vAlign w:val="center"/>
          </w:tcPr>
          <w:p w14:paraId="6BCA51D3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26</w:t>
            </w:r>
          </w:p>
        </w:tc>
        <w:tc>
          <w:tcPr>
            <w:tcW w:w="901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none" w:sz="1" w:space="0" w:color="152935"/>
            </w:tcBorders>
            <w:shd w:val="clear" w:color="auto" w:fill="E4E4E4"/>
            <w:vAlign w:val="center"/>
          </w:tcPr>
          <w:p w14:paraId="4BB1FFDE" w14:textId="77777777" w:rsidR="000A667C" w:rsidRPr="000A667C" w:rsidRDefault="000A667C" w:rsidP="001B4EE1">
            <w:pPr>
              <w:spacing w:after="0" w:line="240" w:lineRule="auto"/>
              <w:ind w:left="30" w:right="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67C">
              <w:rPr>
                <w:rFonts w:ascii="Arial" w:eastAsia="Arial" w:hAnsi="Arial" w:cs="Arial"/>
                <w:sz w:val="16"/>
                <w:szCs w:val="16"/>
              </w:rPr>
              <w:t>106</w:t>
            </w:r>
          </w:p>
        </w:tc>
      </w:tr>
    </w:tbl>
    <w:p w14:paraId="300C3477" w14:textId="57083097" w:rsidR="00C01547" w:rsidRDefault="00C01547" w:rsidP="005D3818">
      <w:pPr>
        <w:spacing w:after="0" w:line="240" w:lineRule="auto"/>
      </w:pPr>
    </w:p>
    <w:p w14:paraId="703CE958" w14:textId="011B0038" w:rsidR="00C01547" w:rsidRDefault="00C01547">
      <w:pPr>
        <w:spacing w:after="0" w:line="240" w:lineRule="auto"/>
      </w:pPr>
    </w:p>
    <w:sectPr w:rsidR="00C01547" w:rsidSect="005D3818">
      <w:type w:val="continuous"/>
      <w:pgSz w:w="11905" w:h="16837"/>
      <w:pgMar w:top="850" w:right="567" w:bottom="850" w:left="567" w:header="709" w:footer="709" w:gutter="0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A0DEE6" w14:textId="77777777" w:rsidR="005D3818" w:rsidRDefault="005D3818" w:rsidP="00C560D8">
      <w:pPr>
        <w:spacing w:after="0" w:line="240" w:lineRule="auto"/>
      </w:pPr>
      <w:r>
        <w:separator/>
      </w:r>
    </w:p>
  </w:endnote>
  <w:endnote w:type="continuationSeparator" w:id="0">
    <w:p w14:paraId="11D626C3" w14:textId="77777777" w:rsidR="005D3818" w:rsidRDefault="005D3818" w:rsidP="00C560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12769835"/>
      <w:docPartObj>
        <w:docPartGallery w:val="Page Numbers (Bottom of Page)"/>
        <w:docPartUnique/>
      </w:docPartObj>
    </w:sdtPr>
    <w:sdtEndPr/>
    <w:sdtContent>
      <w:p w14:paraId="3BF3BA3F" w14:textId="77777777" w:rsidR="005D3818" w:rsidRDefault="005D3818" w:rsidP="00DA3E2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AC96D" w14:textId="77777777" w:rsidR="005D3818" w:rsidRDefault="005D3818" w:rsidP="00BC2419">
    <w:pPr>
      <w:pStyle w:val="Stopka"/>
    </w:pPr>
    <w:r>
      <w:rPr>
        <w:noProof/>
        <w:lang w:eastAsia="pl-PL"/>
      </w:rPr>
      <w:drawing>
        <wp:inline distT="0" distB="0" distL="0" distR="0" wp14:anchorId="7DC23803" wp14:editId="1EEBBE08">
          <wp:extent cx="5762625" cy="361950"/>
          <wp:effectExtent l="0" t="0" r="0" b="0"/>
          <wp:docPr id="5" name="Obraz 5" descr="CBOS_pkj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BOS_pkjp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13F8CC" w14:textId="77777777" w:rsidR="005D3818" w:rsidRDefault="005D3818" w:rsidP="00C560D8">
      <w:pPr>
        <w:spacing w:after="0" w:line="240" w:lineRule="auto"/>
      </w:pPr>
      <w:r>
        <w:separator/>
      </w:r>
    </w:p>
  </w:footnote>
  <w:footnote w:type="continuationSeparator" w:id="0">
    <w:p w14:paraId="299F80FE" w14:textId="77777777" w:rsidR="005D3818" w:rsidRDefault="005D3818" w:rsidP="00C560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5746C" w14:textId="77777777" w:rsidR="005D3818" w:rsidRDefault="00A118A3">
    <w:pPr>
      <w:pStyle w:val="Nagwek"/>
    </w:pPr>
    <w:r>
      <w:rPr>
        <w:noProof/>
        <w:lang w:val="en-GB" w:eastAsia="en-GB"/>
      </w:rPr>
      <w:pict w14:anchorId="1DF715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5180563" o:spid="_x0000_s2098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firmówka polska kolor RG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BE24C" w14:textId="77777777" w:rsidR="005D3818" w:rsidRDefault="005D3818" w:rsidP="003B26A9">
    <w:pPr>
      <w:pStyle w:val="Nagwek"/>
      <w:jc w:val="right"/>
    </w:pPr>
    <w:r>
      <w:rPr>
        <w:noProof/>
        <w:lang w:eastAsia="pl-PL"/>
      </w:rPr>
      <w:drawing>
        <wp:inline distT="0" distB="0" distL="0" distR="0" wp14:anchorId="2AED97B0" wp14:editId="77E109FC">
          <wp:extent cx="468000" cy="241200"/>
          <wp:effectExtent l="0" t="0" r="8255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cbos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8000" cy="241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6B55AD1" w14:textId="77777777" w:rsidR="005D3818" w:rsidRDefault="005D3818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5D431" w14:textId="77777777" w:rsidR="005D3818" w:rsidRDefault="00A118A3">
    <w:pPr>
      <w:pStyle w:val="Nagwek"/>
    </w:pPr>
    <w:r>
      <w:rPr>
        <w:noProof/>
        <w:lang w:val="en-GB" w:eastAsia="en-GB"/>
      </w:rPr>
      <w:pict w14:anchorId="0F48FA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5180562" o:spid="_x0000_s2097" type="#_x0000_t75" style="position:absolute;margin-left:-84.4pt;margin-top:-49.15pt;width:595.7pt;height:841.9pt;z-index:-251659264;mso-position-horizontal-relative:margin;mso-position-vertical-relative:margin" o:allowincell="f">
          <v:imagedata r:id="rId1" o:title="firmówka polska kolor RGB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19330C"/>
    <w:multiLevelType w:val="hybridMultilevel"/>
    <w:tmpl w:val="095C62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18557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/>
  <w:defaultTabStop w:val="708"/>
  <w:hyphenationZone w:val="425"/>
  <w:characterSpacingControl w:val="doNotCompress"/>
  <w:hdrShapeDefaults>
    <o:shapedefaults v:ext="edit" spidmax="209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A85"/>
    <w:rsid w:val="00023378"/>
    <w:rsid w:val="000325E5"/>
    <w:rsid w:val="00065A2B"/>
    <w:rsid w:val="000A667C"/>
    <w:rsid w:val="000A6BBD"/>
    <w:rsid w:val="000D4EA3"/>
    <w:rsid w:val="000F6B38"/>
    <w:rsid w:val="0013272D"/>
    <w:rsid w:val="001647AE"/>
    <w:rsid w:val="001661F2"/>
    <w:rsid w:val="001807E7"/>
    <w:rsid w:val="00183B41"/>
    <w:rsid w:val="00187C81"/>
    <w:rsid w:val="001B4EE1"/>
    <w:rsid w:val="0023318D"/>
    <w:rsid w:val="00247783"/>
    <w:rsid w:val="00274213"/>
    <w:rsid w:val="00275CCB"/>
    <w:rsid w:val="002B17A0"/>
    <w:rsid w:val="002B42BC"/>
    <w:rsid w:val="002F4DE7"/>
    <w:rsid w:val="00335464"/>
    <w:rsid w:val="00362547"/>
    <w:rsid w:val="00380232"/>
    <w:rsid w:val="003A0643"/>
    <w:rsid w:val="003B26A9"/>
    <w:rsid w:val="003B3844"/>
    <w:rsid w:val="003D2467"/>
    <w:rsid w:val="003D4F7F"/>
    <w:rsid w:val="00401F98"/>
    <w:rsid w:val="00442CBF"/>
    <w:rsid w:val="004462D5"/>
    <w:rsid w:val="00451E0E"/>
    <w:rsid w:val="004608BC"/>
    <w:rsid w:val="00460AD7"/>
    <w:rsid w:val="00474526"/>
    <w:rsid w:val="00484A35"/>
    <w:rsid w:val="00487D37"/>
    <w:rsid w:val="0049140E"/>
    <w:rsid w:val="004A2539"/>
    <w:rsid w:val="004B6954"/>
    <w:rsid w:val="004C0BD2"/>
    <w:rsid w:val="0050254B"/>
    <w:rsid w:val="0052777F"/>
    <w:rsid w:val="00543246"/>
    <w:rsid w:val="005930A1"/>
    <w:rsid w:val="00593E63"/>
    <w:rsid w:val="005D3818"/>
    <w:rsid w:val="00612691"/>
    <w:rsid w:val="00671685"/>
    <w:rsid w:val="006758C2"/>
    <w:rsid w:val="00676BA9"/>
    <w:rsid w:val="0069252A"/>
    <w:rsid w:val="00696229"/>
    <w:rsid w:val="006B34E4"/>
    <w:rsid w:val="006C0282"/>
    <w:rsid w:val="006E21FB"/>
    <w:rsid w:val="006F21B6"/>
    <w:rsid w:val="00743419"/>
    <w:rsid w:val="007525D0"/>
    <w:rsid w:val="0075733F"/>
    <w:rsid w:val="00773C55"/>
    <w:rsid w:val="00783A85"/>
    <w:rsid w:val="00793D19"/>
    <w:rsid w:val="007D15FA"/>
    <w:rsid w:val="00826866"/>
    <w:rsid w:val="008278C6"/>
    <w:rsid w:val="00832753"/>
    <w:rsid w:val="00837ECC"/>
    <w:rsid w:val="008850F7"/>
    <w:rsid w:val="00934115"/>
    <w:rsid w:val="00944DAB"/>
    <w:rsid w:val="00990B64"/>
    <w:rsid w:val="00992EFE"/>
    <w:rsid w:val="009A1FA3"/>
    <w:rsid w:val="009B20AF"/>
    <w:rsid w:val="009D3146"/>
    <w:rsid w:val="00A07A8B"/>
    <w:rsid w:val="00A118A3"/>
    <w:rsid w:val="00A371DA"/>
    <w:rsid w:val="00A4152B"/>
    <w:rsid w:val="00A45432"/>
    <w:rsid w:val="00A669A9"/>
    <w:rsid w:val="00A7530E"/>
    <w:rsid w:val="00A97AC2"/>
    <w:rsid w:val="00AB70D1"/>
    <w:rsid w:val="00AF29DB"/>
    <w:rsid w:val="00B10DF4"/>
    <w:rsid w:val="00B20E47"/>
    <w:rsid w:val="00B21193"/>
    <w:rsid w:val="00B65C21"/>
    <w:rsid w:val="00B71628"/>
    <w:rsid w:val="00B830F0"/>
    <w:rsid w:val="00B92F9D"/>
    <w:rsid w:val="00B9403A"/>
    <w:rsid w:val="00BA0D83"/>
    <w:rsid w:val="00BC2419"/>
    <w:rsid w:val="00BC4B3C"/>
    <w:rsid w:val="00BE0FD1"/>
    <w:rsid w:val="00C01547"/>
    <w:rsid w:val="00C22EB8"/>
    <w:rsid w:val="00C47446"/>
    <w:rsid w:val="00C560D8"/>
    <w:rsid w:val="00C61F6E"/>
    <w:rsid w:val="00C94257"/>
    <w:rsid w:val="00CB1914"/>
    <w:rsid w:val="00CD4433"/>
    <w:rsid w:val="00CE2D70"/>
    <w:rsid w:val="00D21AFE"/>
    <w:rsid w:val="00D32EAD"/>
    <w:rsid w:val="00D34E46"/>
    <w:rsid w:val="00D431F5"/>
    <w:rsid w:val="00D51759"/>
    <w:rsid w:val="00D73F0E"/>
    <w:rsid w:val="00D938A6"/>
    <w:rsid w:val="00DA3E2A"/>
    <w:rsid w:val="00DA426E"/>
    <w:rsid w:val="00DB62F9"/>
    <w:rsid w:val="00DC31D8"/>
    <w:rsid w:val="00DC7DD1"/>
    <w:rsid w:val="00DE560A"/>
    <w:rsid w:val="00E42F51"/>
    <w:rsid w:val="00E62F1D"/>
    <w:rsid w:val="00E85BE3"/>
    <w:rsid w:val="00E93551"/>
    <w:rsid w:val="00EF1DDF"/>
    <w:rsid w:val="00F00FF6"/>
    <w:rsid w:val="00F15A8B"/>
    <w:rsid w:val="00F90110"/>
    <w:rsid w:val="00FC4EB4"/>
    <w:rsid w:val="00FD3877"/>
    <w:rsid w:val="00FE7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9"/>
    <o:shapelayout v:ext="edit">
      <o:idmap v:ext="edit" data="1"/>
    </o:shapelayout>
  </w:shapeDefaults>
  <w:decimalSymbol w:val=","/>
  <w:listSeparator w:val=";"/>
  <w14:docId w14:val="175912DB"/>
  <w15:chartTrackingRefBased/>
  <w15:docId w15:val="{49B138AC-351B-4B44-822C-90D2C12AB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26866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22EB8"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Courier New" w:eastAsiaTheme="minorEastAsia" w:hAnsi="Courier New" w:cs="Courier New"/>
      <w:b/>
      <w:bCs/>
      <w:color w:val="000000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C22EB8"/>
    <w:pPr>
      <w:widowControl w:val="0"/>
      <w:autoSpaceDE w:val="0"/>
      <w:autoSpaceDN w:val="0"/>
      <w:adjustRightInd w:val="0"/>
      <w:spacing w:after="0" w:line="240" w:lineRule="auto"/>
      <w:outlineLvl w:val="1"/>
    </w:pPr>
    <w:rPr>
      <w:rFonts w:ascii="Courier New" w:eastAsiaTheme="minorEastAsia" w:hAnsi="Courier New" w:cs="Courier New"/>
      <w:b/>
      <w:bCs/>
      <w:i/>
      <w:iCs/>
      <w:color w:val="000000"/>
      <w:sz w:val="28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C22EB8"/>
    <w:pPr>
      <w:widowControl w:val="0"/>
      <w:autoSpaceDE w:val="0"/>
      <w:autoSpaceDN w:val="0"/>
      <w:adjustRightInd w:val="0"/>
      <w:spacing w:after="0" w:line="240" w:lineRule="auto"/>
      <w:outlineLvl w:val="2"/>
    </w:pPr>
    <w:rPr>
      <w:rFonts w:ascii="Courier New" w:eastAsiaTheme="minorEastAsia" w:hAnsi="Courier New" w:cs="Courier New"/>
      <w:b/>
      <w:bCs/>
      <w:color w:val="000000"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560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60D8"/>
  </w:style>
  <w:style w:type="paragraph" w:styleId="Stopka">
    <w:name w:val="footer"/>
    <w:basedOn w:val="Normalny"/>
    <w:link w:val="StopkaZnak"/>
    <w:uiPriority w:val="99"/>
    <w:unhideWhenUsed/>
    <w:rsid w:val="00C560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60D8"/>
  </w:style>
  <w:style w:type="paragraph" w:styleId="Akapitzlist">
    <w:name w:val="List Paragraph"/>
    <w:basedOn w:val="Normalny"/>
    <w:uiPriority w:val="34"/>
    <w:qFormat/>
    <w:rsid w:val="003B26A9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C22EB8"/>
    <w:rPr>
      <w:rFonts w:ascii="Courier New" w:eastAsiaTheme="minorEastAsia" w:hAnsi="Courier New" w:cs="Courier New"/>
      <w:b/>
      <w:bCs/>
      <w:color w:val="000000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C22EB8"/>
    <w:rPr>
      <w:rFonts w:ascii="Courier New" w:eastAsiaTheme="minorEastAsia" w:hAnsi="Courier New" w:cs="Courier New"/>
      <w:b/>
      <w:bCs/>
      <w:i/>
      <w:iCs/>
      <w:color w:val="000000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sid w:val="00C22EB8"/>
    <w:rPr>
      <w:rFonts w:ascii="Courier New" w:eastAsiaTheme="minorEastAsia" w:hAnsi="Courier New" w:cs="Courier New"/>
      <w:b/>
      <w:bCs/>
      <w:color w:val="000000"/>
      <w:sz w:val="26"/>
      <w:szCs w:val="26"/>
    </w:rPr>
  </w:style>
  <w:style w:type="character" w:styleId="Pogrubienie">
    <w:name w:val="Strong"/>
    <w:basedOn w:val="Domylnaczcionkaakapitu"/>
    <w:uiPriority w:val="22"/>
    <w:qFormat/>
    <w:rsid w:val="00837ECC"/>
    <w:rPr>
      <w:b/>
      <w:bCs/>
    </w:rPr>
  </w:style>
  <w:style w:type="table" w:styleId="Tabela-Siatka">
    <w:name w:val="Table Grid"/>
    <w:basedOn w:val="Standardowy"/>
    <w:uiPriority w:val="59"/>
    <w:rsid w:val="00D73F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7A833B-A25F-4159-8AAB-D234C471D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5</Pages>
  <Words>501</Words>
  <Characters>3009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CBOS</Company>
  <LinksUpToDate>false</LinksUpToDate>
  <CharactersWithSpaces>3503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KrzJan</dc:creator>
  <cp:keywords/>
  <cp:lastModifiedBy>Fundacja CBOS</cp:lastModifiedBy>
  <cp:revision>18</cp:revision>
  <cp:lastPrinted>2019-06-13T13:29:00Z</cp:lastPrinted>
  <dcterms:created xsi:type="dcterms:W3CDTF">2024-02-23T11:12:00Z</dcterms:created>
  <dcterms:modified xsi:type="dcterms:W3CDTF">2024-02-23T13:10:00Z</dcterms:modified>
</cp:coreProperties>
</file>